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3BC" w:rsidRDefault="008833BC" w:rsidP="00AE1B5C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:rsidR="0018450D" w:rsidRPr="008906F3" w:rsidRDefault="00141F12" w:rsidP="00AE1B5C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8906F3">
        <w:rPr>
          <w:rFonts w:ascii="Arial" w:hAnsi="Arial" w:cs="Arial"/>
          <w:b/>
          <w:sz w:val="22"/>
          <w:szCs w:val="22"/>
        </w:rPr>
        <w:t xml:space="preserve">PRIJAVNA </w:t>
      </w:r>
      <w:r w:rsidR="00AE1B5C" w:rsidRPr="008906F3">
        <w:rPr>
          <w:rFonts w:ascii="Arial" w:hAnsi="Arial" w:cs="Arial"/>
          <w:b/>
          <w:sz w:val="22"/>
          <w:szCs w:val="22"/>
        </w:rPr>
        <w:t>VLOG</w:t>
      </w:r>
      <w:r w:rsidR="00683936" w:rsidRPr="008906F3">
        <w:rPr>
          <w:rFonts w:ascii="Arial" w:hAnsi="Arial" w:cs="Arial"/>
          <w:b/>
          <w:sz w:val="22"/>
          <w:szCs w:val="22"/>
        </w:rPr>
        <w:t>A</w:t>
      </w:r>
      <w:r w:rsidR="00CC29F5" w:rsidRPr="008906F3">
        <w:rPr>
          <w:rFonts w:ascii="Arial" w:hAnsi="Arial" w:cs="Arial"/>
          <w:b/>
          <w:sz w:val="22"/>
          <w:szCs w:val="22"/>
        </w:rPr>
        <w:t xml:space="preserve"> </w:t>
      </w:r>
      <w:r w:rsidR="00AE1B5C" w:rsidRPr="008906F3">
        <w:rPr>
          <w:rFonts w:ascii="Arial" w:hAnsi="Arial" w:cs="Arial"/>
          <w:b/>
          <w:sz w:val="22"/>
          <w:szCs w:val="22"/>
        </w:rPr>
        <w:t>NA JAVNI RAZPIS ZA DODELITEV FIN</w:t>
      </w:r>
      <w:r w:rsidR="001F5977">
        <w:rPr>
          <w:rFonts w:ascii="Arial" w:hAnsi="Arial" w:cs="Arial"/>
          <w:b/>
          <w:sz w:val="22"/>
          <w:szCs w:val="22"/>
        </w:rPr>
        <w:t xml:space="preserve">ANČNIH SREDSTEV ZA </w:t>
      </w:r>
      <w:r w:rsidR="0018450D" w:rsidRPr="008906F3">
        <w:rPr>
          <w:rFonts w:ascii="Arial" w:hAnsi="Arial" w:cs="Arial"/>
          <w:b/>
          <w:sz w:val="22"/>
          <w:szCs w:val="22"/>
        </w:rPr>
        <w:t xml:space="preserve">SPODBUJANJE </w:t>
      </w:r>
      <w:r w:rsidR="00AE1B5C" w:rsidRPr="008906F3">
        <w:rPr>
          <w:rFonts w:ascii="Arial" w:hAnsi="Arial" w:cs="Arial"/>
          <w:b/>
          <w:sz w:val="22"/>
          <w:szCs w:val="22"/>
        </w:rPr>
        <w:t>RAZVOJ</w:t>
      </w:r>
      <w:r w:rsidR="0018450D" w:rsidRPr="008906F3">
        <w:rPr>
          <w:rFonts w:ascii="Arial" w:hAnsi="Arial" w:cs="Arial"/>
          <w:b/>
          <w:sz w:val="22"/>
          <w:szCs w:val="22"/>
        </w:rPr>
        <w:t>A</w:t>
      </w:r>
      <w:r w:rsidR="00AE1B5C" w:rsidRPr="008906F3">
        <w:rPr>
          <w:rFonts w:ascii="Arial" w:hAnsi="Arial" w:cs="Arial"/>
          <w:b/>
          <w:sz w:val="22"/>
          <w:szCs w:val="22"/>
        </w:rPr>
        <w:t xml:space="preserve"> KMETIJSTVA</w:t>
      </w:r>
      <w:r w:rsidR="0018450D" w:rsidRPr="008906F3">
        <w:rPr>
          <w:rFonts w:ascii="Arial" w:hAnsi="Arial" w:cs="Arial"/>
          <w:b/>
          <w:sz w:val="22"/>
          <w:szCs w:val="22"/>
        </w:rPr>
        <w:t xml:space="preserve">, GOZDARSTVA </w:t>
      </w:r>
    </w:p>
    <w:p w:rsidR="00AE1B5C" w:rsidRPr="008906F3" w:rsidRDefault="00AE1B5C" w:rsidP="00AE1B5C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8906F3">
        <w:rPr>
          <w:rFonts w:ascii="Arial" w:hAnsi="Arial" w:cs="Arial"/>
          <w:b/>
          <w:sz w:val="22"/>
          <w:szCs w:val="22"/>
        </w:rPr>
        <w:t xml:space="preserve">IN PODEŽELJA V OBČINI RAČE - FRAM ZA LETO </w:t>
      </w:r>
      <w:r w:rsidR="005601EF" w:rsidRPr="008906F3">
        <w:rPr>
          <w:rFonts w:ascii="Arial" w:hAnsi="Arial" w:cs="Arial"/>
          <w:b/>
          <w:sz w:val="22"/>
          <w:szCs w:val="22"/>
        </w:rPr>
        <w:t>2026</w:t>
      </w:r>
    </w:p>
    <w:p w:rsidR="00AE1B5C" w:rsidRPr="008906F3" w:rsidRDefault="00AE1B5C" w:rsidP="00542A0B">
      <w:pPr>
        <w:rPr>
          <w:rFonts w:ascii="Arial" w:hAnsi="Arial" w:cs="Arial"/>
          <w:b/>
          <w:sz w:val="22"/>
          <w:szCs w:val="22"/>
        </w:rPr>
      </w:pPr>
    </w:p>
    <w:p w:rsidR="00780C18" w:rsidRPr="008906F3" w:rsidRDefault="00780C18" w:rsidP="00542A0B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955"/>
        <w:gridCol w:w="4899"/>
      </w:tblGrid>
      <w:tr w:rsidR="008F0A7C" w:rsidRPr="008906F3" w:rsidTr="008F0A7C">
        <w:tc>
          <w:tcPr>
            <w:tcW w:w="5020" w:type="dxa"/>
          </w:tcPr>
          <w:p w:rsidR="008F0A7C" w:rsidRPr="008906F3" w:rsidRDefault="008F0A7C" w:rsidP="008F0A7C">
            <w:pPr>
              <w:spacing w:line="480" w:lineRule="auto"/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>IME IN PRIIMEK VLAGATELJA:</w:t>
            </w:r>
          </w:p>
        </w:tc>
        <w:tc>
          <w:tcPr>
            <w:tcW w:w="5020" w:type="dxa"/>
          </w:tcPr>
          <w:p w:rsidR="008F0A7C" w:rsidRPr="008906F3" w:rsidRDefault="008F0A7C" w:rsidP="00542A0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0A7C" w:rsidRPr="008906F3" w:rsidTr="008F0A7C">
        <w:tc>
          <w:tcPr>
            <w:tcW w:w="5020" w:type="dxa"/>
          </w:tcPr>
          <w:p w:rsidR="008F0A7C" w:rsidRPr="008906F3" w:rsidRDefault="008F0A7C" w:rsidP="008F0A7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>DAVČNA ŠTEVILKA:</w:t>
            </w:r>
          </w:p>
          <w:p w:rsidR="008F0A7C" w:rsidRPr="008906F3" w:rsidRDefault="008F0A7C" w:rsidP="008F0A7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20" w:type="dxa"/>
          </w:tcPr>
          <w:p w:rsidR="008F0A7C" w:rsidRPr="008906F3" w:rsidRDefault="008F0A7C" w:rsidP="00542A0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0A7C" w:rsidRPr="008906F3" w:rsidTr="008F0A7C">
        <w:tc>
          <w:tcPr>
            <w:tcW w:w="5020" w:type="dxa"/>
          </w:tcPr>
          <w:p w:rsidR="008F0A7C" w:rsidRPr="008906F3" w:rsidRDefault="008F0A7C" w:rsidP="008F0A7C">
            <w:pPr>
              <w:spacing w:line="480" w:lineRule="auto"/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>KMG-M</w:t>
            </w:r>
            <w:r w:rsidR="008833BC">
              <w:rPr>
                <w:rFonts w:ascii="Arial" w:hAnsi="Arial" w:cs="Arial"/>
                <w:b/>
                <w:sz w:val="22"/>
                <w:szCs w:val="22"/>
              </w:rPr>
              <w:t>ID Š</w:t>
            </w:r>
            <w:r w:rsidRPr="008906F3">
              <w:rPr>
                <w:rFonts w:ascii="Arial" w:hAnsi="Arial" w:cs="Arial"/>
                <w:b/>
                <w:sz w:val="22"/>
                <w:szCs w:val="22"/>
              </w:rPr>
              <w:t>TEVILKA:</w:t>
            </w:r>
          </w:p>
        </w:tc>
        <w:tc>
          <w:tcPr>
            <w:tcW w:w="5020" w:type="dxa"/>
          </w:tcPr>
          <w:p w:rsidR="008F0A7C" w:rsidRPr="008906F3" w:rsidRDefault="008F0A7C" w:rsidP="00542A0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0A7C" w:rsidRPr="008906F3" w:rsidTr="008F0A7C">
        <w:tc>
          <w:tcPr>
            <w:tcW w:w="5020" w:type="dxa"/>
          </w:tcPr>
          <w:p w:rsidR="008F0A7C" w:rsidRPr="008906F3" w:rsidRDefault="008F0A7C" w:rsidP="00542A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>NASLOV VLAGATELJA:</w:t>
            </w:r>
          </w:p>
          <w:p w:rsidR="008F0A7C" w:rsidRPr="008906F3" w:rsidRDefault="008F0A7C" w:rsidP="00542A0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20" w:type="dxa"/>
          </w:tcPr>
          <w:p w:rsidR="008F0A7C" w:rsidRPr="008906F3" w:rsidRDefault="008F0A7C" w:rsidP="00542A0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0A7C" w:rsidRPr="008906F3" w:rsidTr="008F0A7C">
        <w:tc>
          <w:tcPr>
            <w:tcW w:w="5020" w:type="dxa"/>
          </w:tcPr>
          <w:p w:rsidR="008F0A7C" w:rsidRPr="008906F3" w:rsidRDefault="008F0A7C" w:rsidP="00542A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>ŠTEVILKA TRANSAKCIJSKEGA RAČUNA:</w:t>
            </w:r>
          </w:p>
          <w:p w:rsidR="008F0A7C" w:rsidRPr="008906F3" w:rsidRDefault="008F0A7C" w:rsidP="00542A0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20" w:type="dxa"/>
          </w:tcPr>
          <w:p w:rsidR="008F0A7C" w:rsidRPr="008906F3" w:rsidRDefault="008F0A7C" w:rsidP="00542A0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0A7C" w:rsidRPr="008906F3" w:rsidTr="008F0A7C">
        <w:tc>
          <w:tcPr>
            <w:tcW w:w="5020" w:type="dxa"/>
          </w:tcPr>
          <w:p w:rsidR="008F0A7C" w:rsidRPr="008906F3" w:rsidRDefault="008F0A7C" w:rsidP="00542A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>BANKA TRANSAKCIJSKEGA RAČUNA:</w:t>
            </w:r>
          </w:p>
          <w:p w:rsidR="008F0A7C" w:rsidRPr="008906F3" w:rsidRDefault="008F0A7C" w:rsidP="00542A0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20" w:type="dxa"/>
          </w:tcPr>
          <w:p w:rsidR="008F0A7C" w:rsidRPr="008906F3" w:rsidRDefault="008F0A7C" w:rsidP="00542A0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0A7C" w:rsidRPr="008906F3" w:rsidTr="008F0A7C">
        <w:tc>
          <w:tcPr>
            <w:tcW w:w="5020" w:type="dxa"/>
          </w:tcPr>
          <w:p w:rsidR="008F0A7C" w:rsidRPr="008906F3" w:rsidRDefault="008F0A7C" w:rsidP="00542A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>TELEFONSKA ŠTEVILKA:</w:t>
            </w:r>
          </w:p>
          <w:p w:rsidR="008F0A7C" w:rsidRPr="008906F3" w:rsidRDefault="008F0A7C" w:rsidP="00542A0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20" w:type="dxa"/>
          </w:tcPr>
          <w:p w:rsidR="008F0A7C" w:rsidRPr="008906F3" w:rsidRDefault="008F0A7C" w:rsidP="00542A0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0A7C" w:rsidRPr="008906F3" w:rsidTr="008F0A7C">
        <w:tc>
          <w:tcPr>
            <w:tcW w:w="5020" w:type="dxa"/>
          </w:tcPr>
          <w:p w:rsidR="008F0A7C" w:rsidRPr="008906F3" w:rsidRDefault="008F0A7C" w:rsidP="00542A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>ELEKTROSNKI NASLOV:</w:t>
            </w:r>
          </w:p>
          <w:p w:rsidR="008F0A7C" w:rsidRPr="008906F3" w:rsidRDefault="008F0A7C" w:rsidP="00542A0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20" w:type="dxa"/>
          </w:tcPr>
          <w:p w:rsidR="008F0A7C" w:rsidRPr="008906F3" w:rsidRDefault="008F0A7C" w:rsidP="00542A0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15F32" w:rsidRDefault="00815F32" w:rsidP="00AE1B5C">
      <w:pPr>
        <w:spacing w:line="480" w:lineRule="auto"/>
        <w:ind w:right="23"/>
        <w:jc w:val="both"/>
        <w:rPr>
          <w:rFonts w:ascii="Arial" w:hAnsi="Arial" w:cs="Arial"/>
          <w:b/>
          <w:sz w:val="22"/>
          <w:szCs w:val="22"/>
        </w:rPr>
      </w:pPr>
    </w:p>
    <w:p w:rsidR="00AE1B5C" w:rsidRPr="008906F3" w:rsidRDefault="00AE1B5C" w:rsidP="00815F32">
      <w:pPr>
        <w:rPr>
          <w:rFonts w:ascii="Arial" w:hAnsi="Arial" w:cs="Arial"/>
          <w:b/>
          <w:sz w:val="22"/>
          <w:szCs w:val="22"/>
        </w:rPr>
      </w:pPr>
      <w:r w:rsidRPr="008906F3">
        <w:rPr>
          <w:rFonts w:ascii="Arial" w:hAnsi="Arial" w:cs="Arial"/>
          <w:b/>
          <w:sz w:val="22"/>
          <w:szCs w:val="22"/>
        </w:rPr>
        <w:t xml:space="preserve">se prijavljam na javni razpis za naslednje ukrepe </w:t>
      </w:r>
      <w:r w:rsidR="00815F32">
        <w:rPr>
          <w:rFonts w:ascii="Arial" w:hAnsi="Arial" w:cs="Arial"/>
          <w:b/>
          <w:sz w:val="22"/>
          <w:szCs w:val="22"/>
        </w:rPr>
        <w:t>(označite)</w:t>
      </w:r>
      <w:r w:rsidRPr="008906F3">
        <w:rPr>
          <w:rFonts w:ascii="Arial" w:hAnsi="Arial" w:cs="Arial"/>
          <w:b/>
          <w:sz w:val="22"/>
          <w:szCs w:val="22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AE1B5C" w:rsidRPr="008906F3" w:rsidTr="00A752D2">
        <w:trPr>
          <w:trHeight w:val="50"/>
        </w:trPr>
        <w:tc>
          <w:tcPr>
            <w:tcW w:w="9889" w:type="dxa"/>
            <w:tcBorders>
              <w:right w:val="single" w:sz="18" w:space="0" w:color="auto"/>
            </w:tcBorders>
          </w:tcPr>
          <w:p w:rsidR="003F42E7" w:rsidRPr="008906F3" w:rsidRDefault="003F42E7" w:rsidP="00542A0B">
            <w:pPr>
              <w:ind w:right="2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E1B5C" w:rsidRPr="008906F3" w:rsidRDefault="00AE1B5C" w:rsidP="00542A0B">
            <w:pPr>
              <w:ind w:right="2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>Pogoji in merila upravičen</w:t>
            </w:r>
            <w:r w:rsidR="00683936" w:rsidRPr="008906F3">
              <w:rPr>
                <w:rFonts w:ascii="Arial" w:hAnsi="Arial" w:cs="Arial"/>
                <w:b/>
                <w:sz w:val="22"/>
                <w:szCs w:val="22"/>
              </w:rPr>
              <w:t>osti</w:t>
            </w:r>
          </w:p>
        </w:tc>
      </w:tr>
      <w:tr w:rsidR="00AE1B5C" w:rsidRPr="008906F3" w:rsidTr="00A752D2">
        <w:trPr>
          <w:trHeight w:val="132"/>
        </w:trPr>
        <w:tc>
          <w:tcPr>
            <w:tcW w:w="9889" w:type="dxa"/>
            <w:tcBorders>
              <w:right w:val="single" w:sz="18" w:space="0" w:color="auto"/>
            </w:tcBorders>
          </w:tcPr>
          <w:p w:rsidR="00A20D27" w:rsidRPr="008906F3" w:rsidRDefault="00AE1B5C" w:rsidP="004E66E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</w:p>
          <w:p w:rsidR="00B25D7A" w:rsidRPr="008906F3" w:rsidRDefault="00AE1B5C" w:rsidP="00640563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 xml:space="preserve"> UKREP 1: </w:t>
            </w:r>
            <w:r w:rsidR="00C91440" w:rsidRPr="008906F3">
              <w:rPr>
                <w:rFonts w:ascii="Arial" w:hAnsi="Arial" w:cs="Arial"/>
                <w:b/>
                <w:sz w:val="22"/>
                <w:szCs w:val="22"/>
              </w:rPr>
              <w:t xml:space="preserve">NALOŽBE </w:t>
            </w:r>
            <w:r w:rsidRPr="008906F3">
              <w:rPr>
                <w:rFonts w:ascii="Arial" w:hAnsi="Arial" w:cs="Arial"/>
                <w:b/>
                <w:sz w:val="22"/>
                <w:szCs w:val="22"/>
              </w:rPr>
              <w:t>V KMETIJSKA GOSPODARSTVA (označite)</w:t>
            </w:r>
          </w:p>
          <w:p w:rsidR="00AE1B5C" w:rsidRPr="008906F3" w:rsidRDefault="00AE1B5C" w:rsidP="004E66E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40563" w:rsidRPr="008906F3">
              <w:rPr>
                <w:rFonts w:ascii="Arial" w:hAnsi="Arial" w:cs="Arial"/>
                <w:sz w:val="22"/>
                <w:szCs w:val="22"/>
              </w:rPr>
              <w:t>Upravičeni stroški:</w:t>
            </w:r>
          </w:p>
          <w:p w:rsidR="00AE1B5C" w:rsidRPr="008906F3" w:rsidRDefault="00732BC4" w:rsidP="004E66E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641AE3F" wp14:editId="50C69A20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60960</wp:posOffset>
                      </wp:positionV>
                      <wp:extent cx="228600" cy="224155"/>
                      <wp:effectExtent l="13970" t="17780" r="14605" b="15240"/>
                      <wp:wrapNone/>
                      <wp:docPr id="1974411245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1FBDC7C2" id="Rectangle 18" o:spid="_x0000_s1026" style="position:absolute;margin-left:9.35pt;margin-top:4.8pt;width:18pt;height:1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" strokeweight="1.5pt"/>
                  </w:pict>
                </mc:Fallback>
              </mc:AlternateContent>
            </w:r>
            <w:r w:rsidR="00AE1B5C" w:rsidRPr="008906F3"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890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2129B">
              <w:rPr>
                <w:rFonts w:ascii="Arial" w:hAnsi="Arial" w:cs="Arial"/>
                <w:b/>
                <w:sz w:val="22"/>
                <w:szCs w:val="22"/>
              </w:rPr>
              <w:t xml:space="preserve">1.1. </w:t>
            </w:r>
            <w:r w:rsidR="00AE1B5C" w:rsidRPr="008906F3">
              <w:rPr>
                <w:rFonts w:ascii="Arial" w:hAnsi="Arial" w:cs="Arial"/>
                <w:b/>
                <w:sz w:val="22"/>
                <w:szCs w:val="22"/>
              </w:rPr>
              <w:t xml:space="preserve">Nakup nove kmetijske in </w:t>
            </w:r>
            <w:r w:rsidR="00A20D27" w:rsidRPr="008906F3">
              <w:rPr>
                <w:rFonts w:ascii="Arial" w:hAnsi="Arial" w:cs="Arial"/>
                <w:b/>
                <w:sz w:val="22"/>
                <w:szCs w:val="22"/>
              </w:rPr>
              <w:t xml:space="preserve">nove </w:t>
            </w:r>
            <w:r w:rsidR="00AE1B5C" w:rsidRPr="008906F3">
              <w:rPr>
                <w:rFonts w:ascii="Arial" w:hAnsi="Arial" w:cs="Arial"/>
                <w:b/>
                <w:sz w:val="22"/>
                <w:szCs w:val="22"/>
              </w:rPr>
              <w:t xml:space="preserve">gozdarske mehanizacije </w:t>
            </w:r>
          </w:p>
          <w:p w:rsidR="00AE1B5C" w:rsidRPr="008906F3" w:rsidRDefault="00AE1B5C" w:rsidP="004E66E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</w:p>
          <w:p w:rsidR="00FD785F" w:rsidRPr="008906F3" w:rsidRDefault="00732BC4" w:rsidP="004E66E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6E13A58C" wp14:editId="02C2E998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-635</wp:posOffset>
                      </wp:positionV>
                      <wp:extent cx="228600" cy="224155"/>
                      <wp:effectExtent l="13970" t="10795" r="14605" b="12700"/>
                      <wp:wrapNone/>
                      <wp:docPr id="90673828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67AB61AF" id="Rectangle 2" o:spid="_x0000_s1026" style="position:absolute;margin-left:9.35pt;margin-top:-.05pt;width:18pt;height:17.6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" strokeweight="1.5pt"/>
                  </w:pict>
                </mc:Fallback>
              </mc:AlternateContent>
            </w:r>
            <w:r w:rsidR="00AE1B5C" w:rsidRPr="008906F3">
              <w:rPr>
                <w:rFonts w:ascii="Arial" w:hAnsi="Arial" w:cs="Arial"/>
                <w:b/>
                <w:sz w:val="22"/>
                <w:szCs w:val="22"/>
              </w:rPr>
              <w:t xml:space="preserve">           </w:t>
            </w:r>
            <w:r w:rsidR="003F42E7" w:rsidRPr="00890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2129B">
              <w:rPr>
                <w:rFonts w:ascii="Arial" w:hAnsi="Arial" w:cs="Arial"/>
                <w:b/>
                <w:sz w:val="22"/>
                <w:szCs w:val="22"/>
              </w:rPr>
              <w:t xml:space="preserve">1.2. </w:t>
            </w:r>
            <w:r w:rsidR="008906F3" w:rsidRPr="008906F3">
              <w:rPr>
                <w:rFonts w:ascii="Arial" w:hAnsi="Arial" w:cs="Arial"/>
                <w:b/>
                <w:sz w:val="22"/>
                <w:szCs w:val="22"/>
              </w:rPr>
              <w:t>Ureditev pašnikov, nakup krmilnika</w:t>
            </w:r>
          </w:p>
          <w:p w:rsidR="00AE1B5C" w:rsidRPr="008906F3" w:rsidRDefault="00FB76A9" w:rsidP="004E66E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A8817E8" wp14:editId="2209CECA">
                      <wp:simplePos x="0" y="0"/>
                      <wp:positionH relativeFrom="column">
                        <wp:posOffset>119544</wp:posOffset>
                      </wp:positionH>
                      <wp:positionV relativeFrom="paragraph">
                        <wp:posOffset>98815</wp:posOffset>
                      </wp:positionV>
                      <wp:extent cx="228600" cy="224155"/>
                      <wp:effectExtent l="10160" t="10795" r="18415" b="12700"/>
                      <wp:wrapNone/>
                      <wp:docPr id="180989740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5AE327D3" id="Rectangle 15" o:spid="_x0000_s1026" style="position:absolute;margin-left:9.4pt;margin-top:7.8pt;width:18pt;height:17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" strokeweight="1.5pt"/>
                  </w:pict>
                </mc:Fallback>
              </mc:AlternateContent>
            </w:r>
            <w:r w:rsidR="00FD785F" w:rsidRPr="008906F3">
              <w:rPr>
                <w:rFonts w:ascii="Arial" w:hAnsi="Arial" w:cs="Arial"/>
                <w:b/>
                <w:sz w:val="22"/>
                <w:szCs w:val="22"/>
              </w:rPr>
              <w:t xml:space="preserve">     </w:t>
            </w:r>
          </w:p>
          <w:p w:rsidR="00AE1B5C" w:rsidRPr="008906F3" w:rsidRDefault="00AE1B5C" w:rsidP="004E66E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="00F2129B">
              <w:rPr>
                <w:rFonts w:ascii="Arial" w:hAnsi="Arial" w:cs="Arial"/>
                <w:b/>
                <w:sz w:val="22"/>
                <w:szCs w:val="22"/>
              </w:rPr>
              <w:t xml:space="preserve">1.3. </w:t>
            </w:r>
            <w:r w:rsidR="008906F3">
              <w:rPr>
                <w:rFonts w:ascii="Arial" w:hAnsi="Arial" w:cs="Arial"/>
                <w:b/>
                <w:sz w:val="22"/>
                <w:szCs w:val="22"/>
              </w:rPr>
              <w:t>Ureditev kmetijskih zemljišč (a</w:t>
            </w:r>
            <w:r w:rsidR="008906F3" w:rsidRPr="008906F3">
              <w:rPr>
                <w:rFonts w:ascii="Arial" w:hAnsi="Arial" w:cs="Arial"/>
                <w:b/>
                <w:sz w:val="22"/>
                <w:szCs w:val="22"/>
              </w:rPr>
              <w:t>gromelioracijska dela</w:t>
            </w:r>
            <w:r w:rsidR="008906F3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AE1B5C" w:rsidRPr="008906F3" w:rsidRDefault="00AE1B5C" w:rsidP="004E66E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</w:p>
          <w:p w:rsidR="00AE1B5C" w:rsidRPr="008906F3" w:rsidRDefault="00AE1B5C" w:rsidP="004E66E4">
            <w:pPr>
              <w:ind w:right="2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bCs/>
                <w:sz w:val="22"/>
                <w:szCs w:val="22"/>
              </w:rPr>
              <w:t>Priloge k vlogi:</w:t>
            </w:r>
          </w:p>
          <w:p w:rsidR="002E2077" w:rsidRPr="008906F3" w:rsidRDefault="002E2077" w:rsidP="004E66E4">
            <w:pPr>
              <w:ind w:right="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06F3">
              <w:rPr>
                <w:rFonts w:ascii="Arial" w:hAnsi="Arial" w:cs="Arial"/>
                <w:sz w:val="22"/>
                <w:szCs w:val="22"/>
              </w:rPr>
              <w:t>- oddana zbirna vloga (</w:t>
            </w:r>
            <w:proofErr w:type="spellStart"/>
            <w:r w:rsidRPr="008906F3">
              <w:rPr>
                <w:rFonts w:ascii="Arial" w:hAnsi="Arial" w:cs="Arial"/>
                <w:sz w:val="22"/>
                <w:szCs w:val="22"/>
              </w:rPr>
              <w:t>subvencijska</w:t>
            </w:r>
            <w:proofErr w:type="spellEnd"/>
            <w:r w:rsidRPr="008906F3">
              <w:rPr>
                <w:rFonts w:ascii="Arial" w:hAnsi="Arial" w:cs="Arial"/>
                <w:sz w:val="22"/>
                <w:szCs w:val="22"/>
              </w:rPr>
              <w:t xml:space="preserve"> vloga) v tekočem oz</w:t>
            </w:r>
            <w:r w:rsidR="000707EC" w:rsidRPr="008906F3">
              <w:rPr>
                <w:rFonts w:ascii="Arial" w:hAnsi="Arial" w:cs="Arial"/>
                <w:sz w:val="22"/>
                <w:szCs w:val="22"/>
              </w:rPr>
              <w:t>.</w:t>
            </w:r>
            <w:r w:rsidRPr="008906F3">
              <w:rPr>
                <w:rFonts w:ascii="Arial" w:hAnsi="Arial" w:cs="Arial"/>
                <w:sz w:val="22"/>
                <w:szCs w:val="22"/>
              </w:rPr>
              <w:t xml:space="preserve"> preteklem letu, če rok za oddajo zbirne vloge v tekočem letu še ni potekel;</w:t>
            </w:r>
          </w:p>
          <w:p w:rsidR="00A776D6" w:rsidRPr="008906F3" w:rsidRDefault="00AE1B5C" w:rsidP="000707EC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>- za nakup</w:t>
            </w:r>
            <w:r w:rsidR="006F7FD9" w:rsidRPr="008906F3">
              <w:rPr>
                <w:rFonts w:ascii="Arial" w:hAnsi="Arial" w:cs="Arial"/>
                <w:b/>
                <w:sz w:val="22"/>
                <w:szCs w:val="22"/>
              </w:rPr>
              <w:t xml:space="preserve"> nove </w:t>
            </w:r>
            <w:r w:rsidRPr="008906F3">
              <w:rPr>
                <w:rFonts w:ascii="Arial" w:hAnsi="Arial" w:cs="Arial"/>
                <w:b/>
                <w:sz w:val="22"/>
                <w:szCs w:val="22"/>
              </w:rPr>
              <w:t xml:space="preserve">kmetijske in </w:t>
            </w:r>
            <w:r w:rsidR="003F42E7" w:rsidRPr="008906F3">
              <w:rPr>
                <w:rFonts w:ascii="Arial" w:hAnsi="Arial" w:cs="Arial"/>
                <w:b/>
                <w:sz w:val="22"/>
                <w:szCs w:val="22"/>
              </w:rPr>
              <w:t xml:space="preserve">nove </w:t>
            </w:r>
            <w:r w:rsidRPr="008906F3">
              <w:rPr>
                <w:rFonts w:ascii="Arial" w:hAnsi="Arial" w:cs="Arial"/>
                <w:b/>
                <w:sz w:val="22"/>
                <w:szCs w:val="22"/>
              </w:rPr>
              <w:t>gozdarske mehanizacije:</w:t>
            </w:r>
            <w:r w:rsidR="00D47C45" w:rsidRPr="00890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91440" w:rsidRPr="008906F3">
              <w:rPr>
                <w:rFonts w:ascii="Arial" w:hAnsi="Arial" w:cs="Arial"/>
                <w:bCs/>
                <w:sz w:val="22"/>
                <w:szCs w:val="22"/>
              </w:rPr>
              <w:t>predračun</w:t>
            </w:r>
            <w:r w:rsidR="000707EC" w:rsidRPr="008906F3">
              <w:rPr>
                <w:rFonts w:ascii="Arial" w:hAnsi="Arial" w:cs="Arial"/>
                <w:bCs/>
                <w:sz w:val="22"/>
                <w:szCs w:val="22"/>
              </w:rPr>
              <w:t xml:space="preserve"> za načrtovano</w:t>
            </w:r>
            <w:r w:rsidR="00145C2B" w:rsidRPr="008906F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707EC" w:rsidRPr="008906F3">
              <w:rPr>
                <w:rFonts w:ascii="Arial" w:hAnsi="Arial" w:cs="Arial"/>
                <w:bCs/>
                <w:sz w:val="22"/>
                <w:szCs w:val="22"/>
              </w:rPr>
              <w:t>naložbo</w:t>
            </w:r>
            <w:r w:rsidR="00A776D6" w:rsidRPr="008906F3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:rsidR="008906F3" w:rsidRDefault="008906F3" w:rsidP="000707EC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 xml:space="preserve">- za urejanje pašnikov, nakup krmilnika: </w:t>
            </w:r>
            <w:r w:rsidRPr="008906F3">
              <w:rPr>
                <w:rFonts w:ascii="Arial" w:hAnsi="Arial" w:cs="Arial"/>
                <w:bCs/>
                <w:sz w:val="22"/>
                <w:szCs w:val="22"/>
              </w:rPr>
              <w:t>predračun,</w:t>
            </w:r>
            <w:r w:rsidRPr="00890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364C0" w:rsidRPr="006364C0">
              <w:rPr>
                <w:rFonts w:ascii="Arial" w:hAnsi="Arial" w:cs="Arial"/>
                <w:sz w:val="22"/>
                <w:szCs w:val="22"/>
              </w:rPr>
              <w:t>načrt ureditve pašnika s popisom del;</w:t>
            </w:r>
          </w:p>
          <w:p w:rsidR="005B016D" w:rsidRDefault="00AE1B5C" w:rsidP="00BE575F">
            <w:pPr>
              <w:ind w:right="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>- za agromelioracijska dela:</w:t>
            </w:r>
            <w:r w:rsidR="00A20D27" w:rsidRPr="008906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776D6" w:rsidRPr="008906F3">
              <w:rPr>
                <w:rFonts w:ascii="Arial" w:hAnsi="Arial" w:cs="Arial"/>
                <w:sz w:val="22"/>
                <w:szCs w:val="22"/>
              </w:rPr>
              <w:t xml:space="preserve">predračun </w:t>
            </w:r>
            <w:r w:rsidR="00145C2B" w:rsidRPr="008906F3">
              <w:rPr>
                <w:rFonts w:ascii="Arial" w:hAnsi="Arial" w:cs="Arial"/>
                <w:sz w:val="22"/>
                <w:szCs w:val="22"/>
              </w:rPr>
              <w:t>naložbe</w:t>
            </w:r>
            <w:r w:rsidR="00A776D6" w:rsidRPr="008906F3">
              <w:rPr>
                <w:rFonts w:ascii="Arial" w:hAnsi="Arial" w:cs="Arial"/>
                <w:sz w:val="22"/>
                <w:szCs w:val="22"/>
              </w:rPr>
              <w:t>,</w:t>
            </w:r>
            <w:r w:rsidR="00145C2B" w:rsidRPr="008906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906F3">
              <w:rPr>
                <w:rFonts w:ascii="Arial" w:hAnsi="Arial" w:cs="Arial"/>
                <w:sz w:val="22"/>
                <w:szCs w:val="22"/>
              </w:rPr>
              <w:t>kopija katastrskega načrta in program del, ki ga pripr</w:t>
            </w:r>
            <w:r w:rsidR="00A20D27" w:rsidRPr="008906F3">
              <w:rPr>
                <w:rFonts w:ascii="Arial" w:hAnsi="Arial" w:cs="Arial"/>
                <w:sz w:val="22"/>
                <w:szCs w:val="22"/>
              </w:rPr>
              <w:t xml:space="preserve">avi pristojna </w:t>
            </w:r>
            <w:r w:rsidRPr="008906F3">
              <w:rPr>
                <w:rFonts w:ascii="Arial" w:hAnsi="Arial" w:cs="Arial"/>
                <w:sz w:val="22"/>
                <w:szCs w:val="22"/>
              </w:rPr>
              <w:t>služba</w:t>
            </w:r>
            <w:r w:rsidR="0095747E">
              <w:rPr>
                <w:rFonts w:ascii="Arial" w:hAnsi="Arial" w:cs="Arial"/>
                <w:sz w:val="22"/>
                <w:szCs w:val="22"/>
              </w:rPr>
              <w:t>, če je potrebno</w:t>
            </w:r>
            <w:r w:rsidRPr="008906F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906F3">
              <w:rPr>
                <w:rFonts w:ascii="Arial" w:hAnsi="Arial" w:cs="Arial"/>
                <w:sz w:val="22"/>
                <w:szCs w:val="22"/>
              </w:rPr>
              <w:t>krčitveno</w:t>
            </w:r>
            <w:proofErr w:type="spellEnd"/>
            <w:r w:rsidRPr="008906F3">
              <w:rPr>
                <w:rFonts w:ascii="Arial" w:hAnsi="Arial" w:cs="Arial"/>
                <w:sz w:val="22"/>
                <w:szCs w:val="22"/>
              </w:rPr>
              <w:t xml:space="preserve"> dovoljenje pristojnega organa (krčitve gozda),</w:t>
            </w:r>
            <w:r w:rsidR="006364C0">
              <w:rPr>
                <w:rFonts w:ascii="Arial" w:hAnsi="Arial" w:cs="Arial"/>
                <w:sz w:val="22"/>
                <w:szCs w:val="22"/>
              </w:rPr>
              <w:t xml:space="preserve"> ZK izpis,</w:t>
            </w:r>
            <w:r w:rsidRPr="008906F3">
              <w:rPr>
                <w:rFonts w:ascii="Arial" w:hAnsi="Arial" w:cs="Arial"/>
                <w:sz w:val="22"/>
                <w:szCs w:val="22"/>
              </w:rPr>
              <w:t xml:space="preserve"> zakupna pogodba</w:t>
            </w:r>
            <w:r w:rsidR="00BE575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815F32" w:rsidRPr="008906F3" w:rsidRDefault="00815F32" w:rsidP="00D21A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5F32">
              <w:rPr>
                <w:rFonts w:ascii="Arial" w:hAnsi="Arial" w:cs="Arial"/>
                <w:sz w:val="22"/>
                <w:szCs w:val="22"/>
              </w:rPr>
              <w:t>Seznanjen sem, da se upravičenost agromelioracijskega posega presoja na podlagi strokovnega mnenja Odbora za kmetijstvo občine.</w:t>
            </w:r>
          </w:p>
          <w:p w:rsidR="006C3E96" w:rsidRDefault="00AE1B5C" w:rsidP="00815F32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>Dodatna merila:</w:t>
            </w:r>
            <w:r w:rsidR="000707EC" w:rsidRPr="008906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36DE" w:rsidRPr="008906F3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0707EC" w:rsidRPr="008906F3">
              <w:rPr>
                <w:rFonts w:ascii="Arial" w:hAnsi="Arial" w:cs="Arial"/>
                <w:bCs/>
                <w:sz w:val="22"/>
                <w:szCs w:val="22"/>
              </w:rPr>
              <w:t>naložba se izvaja in uporablja na območju občine, vlagatelji imajo v lasti in obdelujejo najmanj</w:t>
            </w:r>
            <w:r w:rsidR="00A752D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707EC" w:rsidRPr="008906F3">
              <w:rPr>
                <w:rFonts w:ascii="Arial" w:hAnsi="Arial" w:cs="Arial"/>
                <w:bCs/>
                <w:sz w:val="22"/>
                <w:szCs w:val="22"/>
              </w:rPr>
              <w:t>1 hektar primerljivih kmetijskih zemljišč na območju občine ter obdelujejo vsaj 65 % svojih kmetijskih zemljišč in gozdov na območju občine.</w:t>
            </w:r>
            <w:r w:rsidR="003B2513" w:rsidRPr="008906F3">
              <w:rPr>
                <w:rFonts w:ascii="Arial" w:hAnsi="Arial" w:cs="Arial"/>
                <w:bCs/>
                <w:sz w:val="22"/>
                <w:szCs w:val="22"/>
              </w:rPr>
              <w:t xml:space="preserve"> L</w:t>
            </w:r>
            <w:r w:rsidR="00085B06" w:rsidRPr="008906F3">
              <w:rPr>
                <w:rFonts w:ascii="Arial" w:hAnsi="Arial" w:cs="Arial"/>
                <w:sz w:val="22"/>
                <w:szCs w:val="22"/>
              </w:rPr>
              <w:t xml:space="preserve">astništvo in uporabo kmetijske in </w:t>
            </w:r>
            <w:r w:rsidR="00542A0B" w:rsidRPr="008906F3">
              <w:rPr>
                <w:rFonts w:ascii="Arial" w:hAnsi="Arial" w:cs="Arial"/>
                <w:sz w:val="22"/>
                <w:szCs w:val="22"/>
              </w:rPr>
              <w:t>gozdarske mehanizacije mora izkazovati upravičenec</w:t>
            </w:r>
            <w:r w:rsidR="003B2513" w:rsidRPr="008906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42A0B" w:rsidRPr="008906F3">
              <w:rPr>
                <w:rFonts w:ascii="Arial" w:hAnsi="Arial" w:cs="Arial"/>
                <w:sz w:val="22"/>
                <w:szCs w:val="22"/>
              </w:rPr>
              <w:t>vsaj naslednjih 5 let po zaključeni</w:t>
            </w:r>
            <w:r w:rsidR="00473755" w:rsidRPr="008906F3">
              <w:rPr>
                <w:rFonts w:ascii="Arial" w:hAnsi="Arial" w:cs="Arial"/>
                <w:sz w:val="22"/>
                <w:szCs w:val="22"/>
              </w:rPr>
              <w:t xml:space="preserve"> naložbi</w:t>
            </w:r>
            <w:r w:rsidR="00542A0B" w:rsidRPr="008906F3">
              <w:rPr>
                <w:rFonts w:ascii="Arial" w:hAnsi="Arial" w:cs="Arial"/>
                <w:sz w:val="22"/>
                <w:szCs w:val="22"/>
              </w:rPr>
              <w:t>.</w:t>
            </w:r>
            <w:r w:rsidR="00815F3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15F32" w:rsidRPr="00815F32">
              <w:rPr>
                <w:rFonts w:ascii="Arial" w:hAnsi="Arial" w:cs="Arial"/>
                <w:sz w:val="22"/>
                <w:szCs w:val="22"/>
              </w:rPr>
              <w:t xml:space="preserve">Vlagatelj lahko kandidira za nakup samo enega stroja oziroma za eno vrsto upravičenih stroškov v </w:t>
            </w:r>
            <w:r w:rsidR="00815F32" w:rsidRPr="00815F32">
              <w:rPr>
                <w:rFonts w:ascii="Arial" w:hAnsi="Arial" w:cs="Arial"/>
                <w:sz w:val="22"/>
                <w:szCs w:val="22"/>
              </w:rPr>
              <w:lastRenderedPageBreak/>
              <w:t xml:space="preserve">okviru </w:t>
            </w:r>
            <w:proofErr w:type="spellStart"/>
            <w:r w:rsidR="00815F32" w:rsidRPr="00815F32">
              <w:rPr>
                <w:rFonts w:ascii="Arial" w:hAnsi="Arial" w:cs="Arial"/>
                <w:sz w:val="22"/>
                <w:szCs w:val="22"/>
              </w:rPr>
              <w:t>podukrepa</w:t>
            </w:r>
            <w:proofErr w:type="spellEnd"/>
            <w:r w:rsidR="00815F32" w:rsidRPr="00815F32">
              <w:rPr>
                <w:rFonts w:ascii="Arial" w:hAnsi="Arial" w:cs="Arial"/>
                <w:sz w:val="22"/>
                <w:szCs w:val="22"/>
              </w:rPr>
              <w:t>.</w:t>
            </w:r>
            <w:r w:rsidR="00815F3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15F32" w:rsidRPr="00815F32">
              <w:rPr>
                <w:rFonts w:ascii="Arial" w:hAnsi="Arial" w:cs="Arial"/>
                <w:bCs/>
                <w:sz w:val="22"/>
                <w:szCs w:val="22"/>
              </w:rPr>
              <w:t>Seznanjen sem, da imajo pri obravnavi vlog prednost vlagatelji, ki v zadnjih dveh letih niso kandidirali za sredstva tega ukrepa.</w:t>
            </w:r>
          </w:p>
          <w:p w:rsidR="00450CD3" w:rsidRPr="008906F3" w:rsidRDefault="00450CD3" w:rsidP="00815F32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E1B5C" w:rsidRPr="008906F3" w:rsidTr="00A752D2">
        <w:trPr>
          <w:trHeight w:val="3211"/>
        </w:trPr>
        <w:tc>
          <w:tcPr>
            <w:tcW w:w="9889" w:type="dxa"/>
            <w:tcBorders>
              <w:right w:val="single" w:sz="18" w:space="0" w:color="auto"/>
            </w:tcBorders>
          </w:tcPr>
          <w:p w:rsidR="00AE1B5C" w:rsidRPr="008906F3" w:rsidRDefault="00AE1B5C" w:rsidP="004E66E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       </w:t>
            </w:r>
          </w:p>
          <w:p w:rsidR="009A1993" w:rsidRPr="008906F3" w:rsidRDefault="00450CD3" w:rsidP="00BC08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D4EEBFE" wp14:editId="07C0715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635</wp:posOffset>
                      </wp:positionV>
                      <wp:extent cx="228600" cy="228600"/>
                      <wp:effectExtent l="0" t="0" r="19050" b="19050"/>
                      <wp:wrapNone/>
                      <wp:docPr id="648307564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" o:spid="_x0000_s1026" style="position:absolute;margin-left:1pt;margin-top:.05pt;width:18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" strokeweight="1.5pt"/>
                  </w:pict>
                </mc:Fallback>
              </mc:AlternateContent>
            </w:r>
            <w:r w:rsidR="00AE1B5C" w:rsidRPr="008906F3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="00C71022" w:rsidRPr="008906F3">
              <w:rPr>
                <w:rFonts w:ascii="Arial" w:hAnsi="Arial" w:cs="Arial"/>
                <w:b/>
                <w:sz w:val="22"/>
                <w:szCs w:val="22"/>
              </w:rPr>
              <w:t xml:space="preserve">UKREP </w:t>
            </w:r>
            <w:r w:rsidR="0063068E" w:rsidRPr="008906F3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946113" w:rsidRPr="008906F3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C71022" w:rsidRPr="00890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E36DE" w:rsidRPr="008906F3">
              <w:rPr>
                <w:rFonts w:ascii="Arial" w:hAnsi="Arial" w:cs="Arial"/>
                <w:b/>
                <w:sz w:val="22"/>
                <w:szCs w:val="22"/>
              </w:rPr>
              <w:t xml:space="preserve">NALOŽBE </w:t>
            </w:r>
            <w:r w:rsidR="00C71022" w:rsidRPr="008906F3">
              <w:rPr>
                <w:rFonts w:ascii="Arial" w:hAnsi="Arial" w:cs="Arial"/>
                <w:b/>
                <w:sz w:val="22"/>
                <w:szCs w:val="22"/>
              </w:rPr>
              <w:t xml:space="preserve">V </w:t>
            </w:r>
            <w:r w:rsidR="009A1993" w:rsidRPr="008906F3">
              <w:rPr>
                <w:rFonts w:ascii="Arial" w:hAnsi="Arial" w:cs="Arial"/>
                <w:b/>
                <w:sz w:val="22"/>
                <w:szCs w:val="22"/>
              </w:rPr>
              <w:t>PREDELAVO IN TRŽENJE</w:t>
            </w:r>
            <w:r w:rsidR="00BC083E" w:rsidRPr="008906F3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BC083E" w:rsidRPr="008906F3">
              <w:rPr>
                <w:rFonts w:ascii="Arial" w:hAnsi="Arial" w:cs="Arial"/>
                <w:b/>
                <w:bCs/>
                <w:sz w:val="22"/>
                <w:szCs w:val="22"/>
              </w:rPr>
              <w:t>(označite)</w:t>
            </w:r>
          </w:p>
          <w:p w:rsidR="009A1993" w:rsidRPr="008906F3" w:rsidRDefault="009A1993" w:rsidP="009A1993">
            <w:pPr>
              <w:ind w:right="23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KMETIJSKIH IN ŽIVILSKIH PROIZVODOV</w:t>
            </w:r>
            <w:r w:rsidR="00BC083E" w:rsidRPr="00890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50CD3">
              <w:rPr>
                <w:rFonts w:ascii="Arial" w:hAnsi="Arial" w:cs="Arial"/>
                <w:b/>
                <w:sz w:val="22"/>
                <w:szCs w:val="22"/>
              </w:rPr>
              <w:t>(dopolnilna dejavnost na kmetiji)</w:t>
            </w:r>
          </w:p>
          <w:p w:rsidR="009A1993" w:rsidRPr="008906F3" w:rsidRDefault="00640563" w:rsidP="00BC083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06F3">
              <w:rPr>
                <w:rFonts w:ascii="Arial" w:hAnsi="Arial" w:cs="Arial"/>
                <w:sz w:val="22"/>
                <w:szCs w:val="22"/>
              </w:rPr>
              <w:t>Upravičeni stroški:</w:t>
            </w:r>
            <w:r w:rsidR="00BC083E" w:rsidRPr="008906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C083E" w:rsidRPr="008906F3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3C29A5" w:rsidRPr="008906F3">
              <w:rPr>
                <w:rFonts w:ascii="Arial" w:hAnsi="Arial" w:cs="Arial"/>
                <w:bCs/>
                <w:sz w:val="22"/>
                <w:szCs w:val="22"/>
              </w:rPr>
              <w:t>akup novih strojev in naprav za dejavnosti p</w:t>
            </w:r>
            <w:r w:rsidR="00BC083E" w:rsidRPr="008906F3">
              <w:rPr>
                <w:rFonts w:ascii="Arial" w:hAnsi="Arial" w:cs="Arial"/>
                <w:bCs/>
                <w:sz w:val="22"/>
                <w:szCs w:val="22"/>
              </w:rPr>
              <w:t>redelave in trženja na kmetijah.</w:t>
            </w:r>
            <w:r w:rsidR="00BC083E" w:rsidRPr="00890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7D1174" w:rsidRPr="008906F3" w:rsidRDefault="003C29A5" w:rsidP="00D47C45">
            <w:pPr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>Priloge k vlogi:</w:t>
            </w:r>
            <w:r w:rsidR="00D47C45" w:rsidRPr="008906F3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D47C45" w:rsidRPr="008906F3">
              <w:rPr>
                <w:rFonts w:ascii="Arial" w:hAnsi="Arial" w:cs="Arial"/>
                <w:bCs/>
                <w:sz w:val="22"/>
                <w:szCs w:val="22"/>
              </w:rPr>
              <w:t>oddana zbirna vloga (</w:t>
            </w:r>
            <w:proofErr w:type="spellStart"/>
            <w:r w:rsidR="00D47C45" w:rsidRPr="008906F3">
              <w:rPr>
                <w:rFonts w:ascii="Arial" w:hAnsi="Arial" w:cs="Arial"/>
                <w:bCs/>
                <w:sz w:val="22"/>
                <w:szCs w:val="22"/>
              </w:rPr>
              <w:t>subvencijska</w:t>
            </w:r>
            <w:proofErr w:type="spellEnd"/>
            <w:r w:rsidR="00D47C45" w:rsidRPr="008906F3">
              <w:rPr>
                <w:rFonts w:ascii="Arial" w:hAnsi="Arial" w:cs="Arial"/>
                <w:bCs/>
                <w:sz w:val="22"/>
                <w:szCs w:val="22"/>
              </w:rPr>
              <w:t xml:space="preserve"> vloga) v tekočem oz. preteklem letu, če rok za oddajo zbirne vloge v tekočem letu še ni potekel;</w:t>
            </w:r>
          </w:p>
          <w:p w:rsidR="00D47C45" w:rsidRPr="008906F3" w:rsidRDefault="00CC4040" w:rsidP="00763683">
            <w:pPr>
              <w:pStyle w:val="Odstavekseznama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8906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7C45" w:rsidRPr="008906F3">
              <w:rPr>
                <w:rFonts w:ascii="Arial" w:hAnsi="Arial" w:cs="Arial"/>
                <w:sz w:val="22"/>
                <w:szCs w:val="22"/>
              </w:rPr>
              <w:t>predračun za načrtovano  naložbo</w:t>
            </w:r>
            <w:r w:rsidR="005B016D" w:rsidRPr="008906F3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763683" w:rsidRPr="008906F3" w:rsidRDefault="00763683" w:rsidP="00763683">
            <w:pPr>
              <w:pStyle w:val="Odstavekseznama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8906F3">
              <w:rPr>
                <w:rFonts w:ascii="Arial" w:hAnsi="Arial" w:cs="Arial"/>
                <w:sz w:val="22"/>
                <w:szCs w:val="22"/>
              </w:rPr>
              <w:t>dovoljenje oz.  potrdilo o registraciji dopolnilne dejavnosti</w:t>
            </w:r>
            <w:r w:rsidR="006364C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63683" w:rsidRPr="008906F3" w:rsidRDefault="00640563" w:rsidP="00DF093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="005A0F60" w:rsidRPr="008906F3">
              <w:rPr>
                <w:rFonts w:ascii="Arial" w:hAnsi="Arial" w:cs="Arial"/>
                <w:b/>
                <w:sz w:val="22"/>
                <w:szCs w:val="22"/>
              </w:rPr>
              <w:t>odatna merila</w:t>
            </w:r>
            <w:r w:rsidR="00DF0931" w:rsidRPr="008906F3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3C29A5" w:rsidRDefault="00763683" w:rsidP="00DF093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="00DF0931" w:rsidRPr="00890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906F3">
              <w:rPr>
                <w:rFonts w:ascii="Arial" w:hAnsi="Arial" w:cs="Arial"/>
                <w:bCs/>
                <w:sz w:val="22"/>
                <w:szCs w:val="22"/>
              </w:rPr>
              <w:t>naložba se izvaja in uporablja na območju občine, vlagatelji imajo v lasti in obdelujejo najmanj 1 hektar primerljivih kmetijskih zemljišč na območju občine, obdelujejo vsaj 65 % svojih kmetijskih zemljišč na območju občine,</w:t>
            </w:r>
            <w:r w:rsidR="00702C24" w:rsidRPr="008906F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8906F3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5A0F60" w:rsidRPr="008906F3">
              <w:rPr>
                <w:rFonts w:ascii="Arial" w:hAnsi="Arial" w:cs="Arial"/>
                <w:sz w:val="22"/>
                <w:szCs w:val="22"/>
              </w:rPr>
              <w:t>dejavnost se mora izvajati na kmetiji še vsaj 5 let po zaključeni naložbi.</w:t>
            </w:r>
          </w:p>
          <w:p w:rsidR="00CB54BA" w:rsidRDefault="00CB54BA" w:rsidP="00DF093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s</w:t>
            </w:r>
            <w:r w:rsidRPr="00CB54BA">
              <w:rPr>
                <w:rFonts w:ascii="Arial" w:hAnsi="Arial" w:cs="Arial"/>
                <w:sz w:val="22"/>
                <w:szCs w:val="22"/>
              </w:rPr>
              <w:t xml:space="preserve">eznanjen sem, da v istem letu ni mogoče kandidirati hkrati za sredstva </w:t>
            </w:r>
            <w:proofErr w:type="spellStart"/>
            <w:r w:rsidRPr="00CB54BA">
              <w:rPr>
                <w:rFonts w:ascii="Arial" w:hAnsi="Arial" w:cs="Arial"/>
                <w:sz w:val="22"/>
                <w:szCs w:val="22"/>
              </w:rPr>
              <w:t>podukrepa</w:t>
            </w:r>
            <w:proofErr w:type="spellEnd"/>
            <w:r w:rsidRPr="00CB54BA">
              <w:rPr>
                <w:rFonts w:ascii="Arial" w:hAnsi="Arial" w:cs="Arial"/>
                <w:sz w:val="22"/>
                <w:szCs w:val="22"/>
              </w:rPr>
              <w:t xml:space="preserve"> 1.1 in ukrepa 7.</w:t>
            </w:r>
          </w:p>
          <w:p w:rsidR="00450CD3" w:rsidRPr="008906F3" w:rsidRDefault="00450CD3" w:rsidP="00DF0931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E1B5C" w:rsidRPr="008906F3" w:rsidTr="00A752D2">
        <w:tc>
          <w:tcPr>
            <w:tcW w:w="9889" w:type="dxa"/>
            <w:tcBorders>
              <w:right w:val="single" w:sz="18" w:space="0" w:color="auto"/>
            </w:tcBorders>
          </w:tcPr>
          <w:p w:rsidR="003C29A5" w:rsidRPr="008906F3" w:rsidRDefault="00732BC4" w:rsidP="003C29A5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CC7D9DC" wp14:editId="19FDB7EC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82550</wp:posOffset>
                      </wp:positionV>
                      <wp:extent cx="228600" cy="228600"/>
                      <wp:effectExtent l="12700" t="10160" r="15875" b="18415"/>
                      <wp:wrapNone/>
                      <wp:docPr id="1618357945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738AF135" id="Rectangle 30" o:spid="_x0000_s1026" style="position:absolute;margin-left:1pt;margin-top:6.5pt;width:18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" strokeweight="1.5pt"/>
                  </w:pict>
                </mc:Fallback>
              </mc:AlternateContent>
            </w:r>
            <w:r w:rsidR="003C29A5" w:rsidRPr="008906F3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</w:p>
          <w:p w:rsidR="007E0224" w:rsidRPr="008906F3" w:rsidRDefault="003C29A5" w:rsidP="007E022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 xml:space="preserve">        UKREP 3: </w:t>
            </w:r>
            <w:r w:rsidR="007E0224" w:rsidRPr="008906F3">
              <w:rPr>
                <w:rFonts w:ascii="Arial" w:hAnsi="Arial" w:cs="Arial"/>
                <w:b/>
                <w:bCs/>
                <w:sz w:val="22"/>
                <w:szCs w:val="22"/>
              </w:rPr>
              <w:t>POMOČ ZA PLAČILO ZAVAROVALNIH PREMIJ  (označite)</w:t>
            </w:r>
          </w:p>
          <w:p w:rsidR="007E0224" w:rsidRPr="008906F3" w:rsidRDefault="00BC083E" w:rsidP="007E0224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 w:rsidRPr="008906F3">
              <w:rPr>
                <w:rFonts w:ascii="Arial" w:hAnsi="Arial" w:cs="Arial"/>
                <w:bCs/>
                <w:sz w:val="22"/>
                <w:szCs w:val="22"/>
              </w:rPr>
              <w:t xml:space="preserve">Upravičeni stroški: </w:t>
            </w:r>
            <w:r w:rsidR="007E0224" w:rsidRPr="008906F3">
              <w:rPr>
                <w:rFonts w:ascii="Arial" w:hAnsi="Arial" w:cs="Arial"/>
                <w:bCs/>
                <w:sz w:val="22"/>
                <w:szCs w:val="22"/>
              </w:rPr>
              <w:t>sofinanciranje stroškov zavarovalnih premij, vključno s pripadajočim davkom od prometa zavarovalnih poslov.</w:t>
            </w:r>
          </w:p>
          <w:p w:rsidR="00E83BA1" w:rsidRPr="008906F3" w:rsidRDefault="00342851" w:rsidP="007E0224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>Priloge k vlogi:</w:t>
            </w:r>
            <w:r w:rsidRPr="008906F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B016D" w:rsidRPr="008906F3">
              <w:rPr>
                <w:rFonts w:ascii="Arial" w:hAnsi="Arial" w:cs="Arial"/>
                <w:bCs/>
                <w:sz w:val="22"/>
                <w:szCs w:val="22"/>
              </w:rPr>
              <w:t xml:space="preserve">- </w:t>
            </w:r>
            <w:r w:rsidR="007E0224" w:rsidRPr="008906F3">
              <w:rPr>
                <w:rFonts w:ascii="Arial" w:hAnsi="Arial" w:cs="Arial"/>
                <w:bCs/>
                <w:sz w:val="22"/>
                <w:szCs w:val="22"/>
              </w:rPr>
              <w:t>veljavna zavarovalna polica za zavarovan</w:t>
            </w:r>
            <w:r w:rsidR="006A4B32">
              <w:rPr>
                <w:rFonts w:ascii="Arial" w:hAnsi="Arial" w:cs="Arial"/>
                <w:bCs/>
                <w:sz w:val="22"/>
                <w:szCs w:val="22"/>
              </w:rPr>
              <w:t>je kmetijske proizvodnje za tekoče leto</w:t>
            </w:r>
            <w:r w:rsidR="007E0224" w:rsidRPr="008906F3">
              <w:rPr>
                <w:rFonts w:ascii="Arial" w:hAnsi="Arial" w:cs="Arial"/>
                <w:bCs/>
                <w:sz w:val="22"/>
                <w:szCs w:val="22"/>
              </w:rPr>
              <w:t xml:space="preserve"> (zavarovanje posevkov, nasadov in plodov)</w:t>
            </w:r>
            <w:r w:rsidR="006364C0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</w:p>
          <w:p w:rsidR="00342851" w:rsidRPr="008906F3" w:rsidRDefault="007E0224" w:rsidP="007E022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bCs/>
                <w:sz w:val="22"/>
                <w:szCs w:val="22"/>
              </w:rPr>
              <w:t>Dodatna merila:</w:t>
            </w:r>
            <w:r w:rsidRPr="008906F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A73DF" w:rsidRPr="008906F3" w:rsidRDefault="00342851" w:rsidP="007E0224">
            <w:pPr>
              <w:pStyle w:val="Default"/>
              <w:rPr>
                <w:rFonts w:ascii="Arial" w:hAnsi="Arial" w:cs="Arial"/>
                <w:bCs/>
                <w:sz w:val="22"/>
                <w:szCs w:val="22"/>
              </w:rPr>
            </w:pPr>
            <w:r w:rsidRPr="008906F3">
              <w:rPr>
                <w:rFonts w:ascii="Arial" w:hAnsi="Arial" w:cs="Arial"/>
                <w:i/>
                <w:iCs/>
                <w:sz w:val="22"/>
                <w:szCs w:val="22"/>
              </w:rPr>
              <w:t>Za veljavno zavarovalno polico se šteje, ko je podpisana z strani  obeh strank in plačano</w:t>
            </w:r>
            <w:r w:rsidR="00DF4EC5" w:rsidRPr="008906F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vsaj</w:t>
            </w:r>
            <w:r w:rsidRPr="008906F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20 % višine zavarovalne premije.</w:t>
            </w:r>
            <w:r w:rsidR="002D425E" w:rsidRPr="008906F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E0224" w:rsidRPr="008906F3">
              <w:rPr>
                <w:rFonts w:ascii="Arial" w:hAnsi="Arial" w:cs="Arial"/>
                <w:bCs/>
                <w:sz w:val="22"/>
                <w:szCs w:val="22"/>
              </w:rPr>
              <w:t xml:space="preserve">Upravičenci do pomoči so </w:t>
            </w:r>
            <w:r w:rsidR="00073F3A" w:rsidRPr="008906F3">
              <w:rPr>
                <w:rFonts w:ascii="Arial" w:hAnsi="Arial" w:cs="Arial"/>
                <w:bCs/>
                <w:sz w:val="22"/>
                <w:szCs w:val="22"/>
              </w:rPr>
              <w:t>kmetijska gospodarstva, dejavna v primarni kmetijski proizvodnji, vpisana v register kmetijskih gospodarstev,  imajo v lasti in obdelujejo najmanj 1 hektar primerljivih kmetijskih zemljišč na območju občine ter obdelujejo vsaj 65 % svojih kmetijskih zemljišč in gozdov na območju občine</w:t>
            </w:r>
            <w:r w:rsidR="007E0224" w:rsidRPr="008906F3">
              <w:rPr>
                <w:rFonts w:ascii="Arial" w:hAnsi="Arial" w:cs="Arial"/>
                <w:bCs/>
                <w:sz w:val="22"/>
                <w:szCs w:val="22"/>
              </w:rPr>
              <w:t>, ki sklenejo zavarovalno pogodbo za tekoče leto, ki je vključena v sofinanciranje po državni uredbi za tekoče leto.</w:t>
            </w:r>
          </w:p>
          <w:p w:rsidR="00F426BC" w:rsidRPr="008906F3" w:rsidRDefault="00F426BC" w:rsidP="007E022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E1B5C" w:rsidRPr="008906F3" w:rsidTr="00A752D2">
        <w:tc>
          <w:tcPr>
            <w:tcW w:w="9889" w:type="dxa"/>
            <w:tcBorders>
              <w:right w:val="single" w:sz="18" w:space="0" w:color="auto"/>
            </w:tcBorders>
          </w:tcPr>
          <w:p w:rsidR="002A73DF" w:rsidRPr="008906F3" w:rsidRDefault="00732BC4" w:rsidP="005E50DE">
            <w:pPr>
              <w:ind w:right="23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5859AE6" wp14:editId="61942BF0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92075</wp:posOffset>
                      </wp:positionV>
                      <wp:extent cx="228600" cy="228600"/>
                      <wp:effectExtent l="12700" t="13970" r="15875" b="14605"/>
                      <wp:wrapNone/>
                      <wp:docPr id="208633856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0F59AB5B" id="Rectangle 13" o:spid="_x0000_s1026" style="position:absolute;margin-left:1pt;margin-top:7.25pt;width:18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" strokeweight="1.5pt"/>
                  </w:pict>
                </mc:Fallback>
              </mc:AlternateContent>
            </w:r>
            <w:r w:rsidR="00AE1B5C" w:rsidRPr="008906F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      </w:t>
            </w:r>
          </w:p>
          <w:p w:rsidR="007E0224" w:rsidRPr="008906F3" w:rsidRDefault="002A73DF" w:rsidP="007E022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      </w:t>
            </w:r>
            <w:r w:rsidR="00AE1B5C" w:rsidRPr="008906F3">
              <w:rPr>
                <w:rFonts w:ascii="Arial" w:hAnsi="Arial" w:cs="Arial"/>
                <w:b/>
                <w:sz w:val="22"/>
                <w:szCs w:val="22"/>
              </w:rPr>
              <w:t>UKREP</w:t>
            </w:r>
            <w:r w:rsidR="00AD7E0C" w:rsidRPr="008906F3">
              <w:rPr>
                <w:rFonts w:ascii="Arial" w:hAnsi="Arial" w:cs="Arial"/>
                <w:b/>
                <w:sz w:val="22"/>
                <w:szCs w:val="22"/>
              </w:rPr>
              <w:t xml:space="preserve"> 4</w:t>
            </w:r>
            <w:r w:rsidR="00AE1B5C" w:rsidRPr="008906F3">
              <w:rPr>
                <w:rFonts w:ascii="Arial" w:hAnsi="Arial" w:cs="Arial"/>
                <w:b/>
                <w:sz w:val="22"/>
                <w:szCs w:val="22"/>
              </w:rPr>
              <w:t xml:space="preserve">:   </w:t>
            </w:r>
            <w:r w:rsidR="007E0224" w:rsidRPr="008906F3">
              <w:rPr>
                <w:rFonts w:ascii="Arial" w:hAnsi="Arial" w:cs="Arial"/>
                <w:b/>
                <w:sz w:val="22"/>
                <w:szCs w:val="22"/>
              </w:rPr>
              <w:t xml:space="preserve">PRENOS ZNANJA IN INFORMIRANJA V KMETIJSTVU </w:t>
            </w:r>
            <w:r w:rsidR="007E0224" w:rsidRPr="008906F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(označite)                  </w:t>
            </w:r>
          </w:p>
          <w:p w:rsidR="007E0224" w:rsidRPr="008906F3" w:rsidRDefault="0063068E" w:rsidP="007E02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06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0224" w:rsidRPr="008906F3">
              <w:rPr>
                <w:rFonts w:ascii="Arial" w:hAnsi="Arial" w:cs="Arial"/>
                <w:sz w:val="22"/>
                <w:szCs w:val="22"/>
              </w:rPr>
              <w:t>Upravičeni stroški:</w:t>
            </w:r>
          </w:p>
          <w:p w:rsidR="007E0224" w:rsidRPr="008906F3" w:rsidRDefault="00732BC4" w:rsidP="007E0224">
            <w:pPr>
              <w:ind w:left="36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C6693D9" wp14:editId="56429065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16510</wp:posOffset>
                      </wp:positionV>
                      <wp:extent cx="228600" cy="224155"/>
                      <wp:effectExtent l="12700" t="6350" r="6350" b="7620"/>
                      <wp:wrapNone/>
                      <wp:docPr id="342288063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749BE3CC" id="Rectangle 32" o:spid="_x0000_s1026" style="position:absolute;margin-left:1pt;margin-top:1.3pt;width:18pt;height:17.6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"/>
                  </w:pict>
                </mc:Fallback>
              </mc:AlternateContent>
            </w:r>
            <w:r w:rsidR="007E0224" w:rsidRPr="008906F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   Organiziranje in izvedba izobraževanja, usposabljanja s področja kmetijstva</w:t>
            </w:r>
          </w:p>
          <w:p w:rsidR="007E0224" w:rsidRPr="008906F3" w:rsidRDefault="00732BC4" w:rsidP="007E0224">
            <w:pPr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52AA651B" wp14:editId="6DF5A4A8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80010</wp:posOffset>
                      </wp:positionV>
                      <wp:extent cx="228600" cy="224155"/>
                      <wp:effectExtent l="12700" t="11430" r="6350" b="12065"/>
                      <wp:wrapNone/>
                      <wp:docPr id="2101416349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173C8C1A" id="Rectangle 33" o:spid="_x0000_s1026" style="position:absolute;margin-left:1pt;margin-top:6.3pt;width:18pt;height:17.6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"/>
                  </w:pict>
                </mc:Fallback>
              </mc:AlternateContent>
            </w:r>
          </w:p>
          <w:p w:rsidR="007E0224" w:rsidRPr="008906F3" w:rsidRDefault="007E0224" w:rsidP="007E0224">
            <w:pPr>
              <w:ind w:left="36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   Informiranje in izvajanje delavnic   </w:t>
            </w:r>
          </w:p>
          <w:p w:rsidR="007E0224" w:rsidRPr="00A752D2" w:rsidRDefault="007E0224" w:rsidP="007E0224">
            <w:pPr>
              <w:ind w:right="2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52D2">
              <w:rPr>
                <w:rFonts w:ascii="Arial" w:hAnsi="Arial" w:cs="Arial"/>
                <w:b/>
                <w:bCs/>
                <w:sz w:val="22"/>
                <w:szCs w:val="22"/>
              </w:rPr>
              <w:t>Priloge k vlogi:</w:t>
            </w:r>
          </w:p>
          <w:p w:rsidR="00661FD0" w:rsidRPr="008906F3" w:rsidRDefault="00661FD0" w:rsidP="007E022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06F3">
              <w:rPr>
                <w:rFonts w:ascii="Arial" w:hAnsi="Arial" w:cs="Arial"/>
                <w:sz w:val="22"/>
                <w:szCs w:val="22"/>
              </w:rPr>
              <w:t>program dejavnosti prenosa znanja in informiranja s predračunom oz. specifikacijo stroškov in z ustreznimi dokazili (kot so kotizacije oz. participacije kmetov idr.)</w:t>
            </w:r>
            <w:r w:rsidR="005B016D" w:rsidRPr="008906F3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7E0224" w:rsidRPr="008906F3" w:rsidRDefault="007E0224" w:rsidP="007E022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06F3">
              <w:rPr>
                <w:rFonts w:ascii="Arial" w:hAnsi="Arial" w:cs="Arial"/>
                <w:sz w:val="22"/>
                <w:szCs w:val="22"/>
              </w:rPr>
              <w:t>p</w:t>
            </w:r>
            <w:r w:rsidRPr="008906F3">
              <w:rPr>
                <w:rFonts w:ascii="Arial" w:hAnsi="Arial" w:cs="Arial"/>
                <w:color w:val="000000"/>
                <w:sz w:val="22"/>
                <w:szCs w:val="22"/>
              </w:rPr>
              <w:t>otrdilo in seznam udeležencev izobraževanja, usposabljanja, tečaja</w:t>
            </w:r>
            <w:r w:rsidR="005B016D" w:rsidRPr="008906F3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</w:p>
          <w:p w:rsidR="005B016D" w:rsidRPr="006364C0" w:rsidRDefault="007E0224" w:rsidP="006364C0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06F3">
              <w:rPr>
                <w:rFonts w:ascii="Arial" w:hAnsi="Arial" w:cs="Arial"/>
                <w:sz w:val="22"/>
                <w:szCs w:val="22"/>
              </w:rPr>
              <w:t>dokazila / dokumentacija izvedbe izobraževanja, usposabljanja, delavnic</w:t>
            </w:r>
            <w:r w:rsidR="006364C0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661FD0" w:rsidRPr="008906F3" w:rsidRDefault="00661FD0" w:rsidP="005E50DE">
            <w:pPr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906F3">
              <w:rPr>
                <w:rFonts w:ascii="Arial" w:hAnsi="Arial" w:cs="Arial"/>
                <w:bCs/>
                <w:sz w:val="22"/>
                <w:szCs w:val="22"/>
              </w:rPr>
              <w:t xml:space="preserve">Pomoči za izvajanje tega ukrepa so namenjene upravičencem v obliki subvencioniranih storitev </w:t>
            </w:r>
          </w:p>
          <w:p w:rsidR="00E32DBD" w:rsidRPr="008906F3" w:rsidRDefault="00661FD0" w:rsidP="005E50DE">
            <w:pPr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906F3">
              <w:rPr>
                <w:rFonts w:ascii="Arial" w:hAnsi="Arial" w:cs="Arial"/>
                <w:bCs/>
                <w:sz w:val="22"/>
                <w:szCs w:val="22"/>
              </w:rPr>
              <w:t>in se izplačajo izvajalcem storitev, ki so ustrezno registrirani za opravljanje storitev prenosa znanja in informiranja</w:t>
            </w:r>
            <w:r w:rsidR="00E32DBD" w:rsidRPr="008906F3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CB54BA" w:rsidRDefault="00CB54BA" w:rsidP="005E50DE">
            <w:pPr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B54BA">
              <w:rPr>
                <w:rFonts w:ascii="Arial" w:hAnsi="Arial" w:cs="Arial"/>
                <w:bCs/>
                <w:sz w:val="22"/>
                <w:szCs w:val="22"/>
              </w:rPr>
              <w:t>Izjavljam, da bodo dejavnosti prenosa znanja in informiranja dostopne vsem upravičencem pod enakimi pogoji.</w:t>
            </w:r>
          </w:p>
          <w:p w:rsidR="00CB54BA" w:rsidRPr="008906F3" w:rsidRDefault="00CB54BA" w:rsidP="005E50DE">
            <w:pPr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450CD3" w:rsidRDefault="00450CD3">
      <w:r>
        <w:br w:type="page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AE1B5C" w:rsidRPr="008906F3" w:rsidTr="00A752D2">
        <w:tc>
          <w:tcPr>
            <w:tcW w:w="9889" w:type="dxa"/>
            <w:tcBorders>
              <w:right w:val="single" w:sz="18" w:space="0" w:color="auto"/>
            </w:tcBorders>
          </w:tcPr>
          <w:p w:rsidR="00450CD3" w:rsidRPr="008906F3" w:rsidRDefault="00AE1B5C" w:rsidP="004E66E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       </w:t>
            </w:r>
          </w:p>
          <w:p w:rsidR="0063068E" w:rsidRPr="008906F3" w:rsidRDefault="00450CD3" w:rsidP="0063068E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F175C72" wp14:editId="7E426836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-45720</wp:posOffset>
                      </wp:positionV>
                      <wp:extent cx="228600" cy="228600"/>
                      <wp:effectExtent l="0" t="0" r="19050" b="19050"/>
                      <wp:wrapNone/>
                      <wp:docPr id="2098949175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6" style="position:absolute;margin-left:5.6pt;margin-top:-3.6pt;width:18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" strokeweight="1.5pt"/>
                  </w:pict>
                </mc:Fallback>
              </mc:AlternateContent>
            </w:r>
            <w:r w:rsidR="005E50DE" w:rsidRPr="008906F3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="007E0224" w:rsidRPr="008906F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3068E" w:rsidRPr="008906F3">
              <w:rPr>
                <w:rFonts w:ascii="Arial" w:hAnsi="Arial" w:cs="Arial"/>
                <w:b/>
                <w:sz w:val="22"/>
                <w:szCs w:val="22"/>
              </w:rPr>
              <w:t xml:space="preserve"> UKREP 8: IZOBRAŽEVANJE IN USPOSABLJANJE ZA DOPOLNILNE DEJAVNOSTI,      </w:t>
            </w:r>
          </w:p>
          <w:p w:rsidR="0063068E" w:rsidRPr="008906F3" w:rsidRDefault="0063068E" w:rsidP="0063068E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PREDELAVO IN TRŽENJE KMETIJSKIH PROIZVODOV (označite)         </w:t>
            </w:r>
          </w:p>
          <w:p w:rsidR="0063068E" w:rsidRPr="008906F3" w:rsidRDefault="0063068E" w:rsidP="0063068E">
            <w:pPr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906F3">
              <w:rPr>
                <w:rFonts w:ascii="Arial" w:hAnsi="Arial" w:cs="Arial"/>
                <w:sz w:val="22"/>
                <w:szCs w:val="22"/>
              </w:rPr>
              <w:t>Upravičeni stroški: kotizacija za tečaje, predavanja.</w:t>
            </w:r>
          </w:p>
          <w:p w:rsidR="0063068E" w:rsidRPr="008906F3" w:rsidRDefault="0063068E" w:rsidP="0063068E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>Priloge k vlogi:</w:t>
            </w:r>
          </w:p>
          <w:p w:rsidR="00A55043" w:rsidRDefault="00A55043" w:rsidP="0063068E">
            <w:pPr>
              <w:ind w:right="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sz w:val="22"/>
                <w:szCs w:val="22"/>
              </w:rPr>
              <w:t>– vlagatelj mora vlogo oddati pred začetkom izobraževanja oziroma usposabljanja;</w:t>
            </w:r>
          </w:p>
          <w:p w:rsidR="0063068E" w:rsidRPr="008906F3" w:rsidRDefault="00A55043" w:rsidP="00A55043">
            <w:pPr>
              <w:ind w:right="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043">
              <w:rPr>
                <w:rFonts w:ascii="Arial" w:hAnsi="Arial" w:cs="Arial"/>
                <w:sz w:val="22"/>
                <w:szCs w:val="22"/>
              </w:rPr>
              <w:t xml:space="preserve">– k vlogi je potrebno priložiti program izobraževanja oziroma usposabljanja ter </w:t>
            </w:r>
            <w:r>
              <w:rPr>
                <w:rFonts w:ascii="Arial" w:hAnsi="Arial" w:cs="Arial"/>
                <w:sz w:val="22"/>
                <w:szCs w:val="22"/>
              </w:rPr>
              <w:t>predračun ali ponudbo izvajalca.</w:t>
            </w:r>
          </w:p>
          <w:p w:rsidR="00AE1B5C" w:rsidRDefault="0063068E" w:rsidP="00A752D2">
            <w:pPr>
              <w:ind w:right="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06F3">
              <w:rPr>
                <w:rFonts w:ascii="Arial" w:hAnsi="Arial" w:cs="Arial"/>
                <w:sz w:val="22"/>
                <w:szCs w:val="22"/>
              </w:rPr>
              <w:t>Upravičenci do pomoči so kmetijska gospodarstva, ki izvajajo nekmetijske dejavnosti predelave, trženja kmetijskih proizvodov ter turizma na kmetiji, ob pogoju da: so vpisani v register kmetijskih gospodarstev, imajo v lasti in obdelujejo najmanj 1 hektar primerljivih kmetijskih zemljišč na območju občine, obdelujejo vsaj 65 % svojih kmetijskih zemljišč na območju občine,  imajo ustrezno registrirano nekmetijsko dejavnost na kmetiji, ki se izvaja na območju občine.</w:t>
            </w:r>
          </w:p>
          <w:p w:rsidR="00CB54BA" w:rsidRPr="008906F3" w:rsidRDefault="00CB54BA" w:rsidP="00A752D2">
            <w:pPr>
              <w:ind w:right="2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B54BA">
              <w:rPr>
                <w:rFonts w:ascii="Arial" w:hAnsi="Arial" w:cs="Arial"/>
                <w:sz w:val="22"/>
                <w:szCs w:val="22"/>
              </w:rPr>
              <w:t>Seznanjen sem z najvišjo možno višino pomoči, določeno v javnem razpisu.</w:t>
            </w:r>
          </w:p>
        </w:tc>
      </w:tr>
      <w:tr w:rsidR="00AE1B5C" w:rsidRPr="008906F3" w:rsidTr="00A752D2">
        <w:trPr>
          <w:trHeight w:val="1408"/>
        </w:trPr>
        <w:tc>
          <w:tcPr>
            <w:tcW w:w="9889" w:type="dxa"/>
            <w:tcBorders>
              <w:right w:val="single" w:sz="18" w:space="0" w:color="auto"/>
            </w:tcBorders>
          </w:tcPr>
          <w:p w:rsidR="00AE1B5C" w:rsidRPr="008906F3" w:rsidRDefault="00732BC4" w:rsidP="004E66E4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13058CE2" wp14:editId="56FA766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108585</wp:posOffset>
                      </wp:positionV>
                      <wp:extent cx="228600" cy="224155"/>
                      <wp:effectExtent l="9525" t="12700" r="9525" b="10795"/>
                      <wp:wrapNone/>
                      <wp:docPr id="212329757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363C6801" id="Rectangle 5" o:spid="_x0000_s1026" style="position:absolute;margin-left:0;margin-top:8.55pt;width:18pt;height:17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" strokeweight="1.5pt"/>
                  </w:pict>
                </mc:Fallback>
              </mc:AlternateContent>
            </w:r>
            <w:r w:rsidR="00AE1B5C" w:rsidRPr="008906F3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</w:p>
          <w:p w:rsidR="0063068E" w:rsidRPr="008906F3" w:rsidRDefault="00AE1B5C" w:rsidP="0063068E">
            <w:pPr>
              <w:ind w:right="23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 xml:space="preserve">       </w:t>
            </w:r>
            <w:r w:rsidR="0063068E" w:rsidRPr="008906F3">
              <w:rPr>
                <w:rFonts w:ascii="Arial" w:hAnsi="Arial" w:cs="Arial"/>
                <w:b/>
                <w:sz w:val="22"/>
                <w:szCs w:val="22"/>
              </w:rPr>
              <w:t xml:space="preserve">UKREP 9: POKRIVANJE OPERATIVNIH STROŠKOV TRANSPORTA MLEKA IZ </w:t>
            </w:r>
          </w:p>
          <w:p w:rsidR="0063068E" w:rsidRPr="008906F3" w:rsidRDefault="0063068E" w:rsidP="006306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 xml:space="preserve">       ODROČNIH KRAJEV </w:t>
            </w:r>
            <w:r w:rsidRPr="008906F3">
              <w:rPr>
                <w:rFonts w:ascii="Arial" w:hAnsi="Arial" w:cs="Arial"/>
                <w:b/>
                <w:bCs/>
                <w:sz w:val="22"/>
                <w:szCs w:val="22"/>
              </w:rPr>
              <w:t>(označite)</w:t>
            </w:r>
          </w:p>
          <w:p w:rsidR="0063068E" w:rsidRPr="008906F3" w:rsidRDefault="0063068E" w:rsidP="006306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06F3">
              <w:rPr>
                <w:rFonts w:ascii="Arial" w:hAnsi="Arial" w:cs="Arial"/>
                <w:sz w:val="22"/>
                <w:szCs w:val="22"/>
              </w:rPr>
              <w:t>Upravičeni stroški: operativni stroški cestnega tovornega prometa mleka na odročnih krajih občine.</w:t>
            </w:r>
          </w:p>
          <w:p w:rsidR="0063068E" w:rsidRPr="008906F3" w:rsidRDefault="0063068E" w:rsidP="0063068E">
            <w:pPr>
              <w:ind w:right="2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sz w:val="22"/>
                <w:szCs w:val="22"/>
              </w:rPr>
              <w:t>Priloge k vlogi:</w:t>
            </w:r>
            <w:r w:rsidRPr="008906F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63068E" w:rsidRPr="008906F3" w:rsidRDefault="0063068E" w:rsidP="0063068E">
            <w:pPr>
              <w:ind w:right="2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906F3">
              <w:rPr>
                <w:rFonts w:ascii="Arial" w:hAnsi="Arial" w:cs="Arial"/>
                <w:sz w:val="22"/>
                <w:szCs w:val="22"/>
              </w:rPr>
              <w:t>Upravičenec/izvajalec transporta mora predložiti:</w:t>
            </w:r>
          </w:p>
          <w:p w:rsidR="0063068E" w:rsidRPr="008906F3" w:rsidRDefault="0063068E" w:rsidP="0063068E">
            <w:pPr>
              <w:rPr>
                <w:rFonts w:ascii="Arial" w:hAnsi="Arial" w:cs="Arial"/>
                <w:sz w:val="22"/>
                <w:szCs w:val="22"/>
              </w:rPr>
            </w:pPr>
            <w:r w:rsidRPr="008906F3">
              <w:rPr>
                <w:rFonts w:ascii="Arial" w:hAnsi="Arial" w:cs="Arial"/>
                <w:sz w:val="22"/>
                <w:szCs w:val="22"/>
              </w:rPr>
              <w:t>- odločbo o registraciji oziroma izpisek iz sodnega registra,</w:t>
            </w:r>
          </w:p>
          <w:p w:rsidR="0063068E" w:rsidRPr="008906F3" w:rsidRDefault="0063068E" w:rsidP="0063068E">
            <w:pPr>
              <w:rPr>
                <w:rFonts w:ascii="Arial" w:hAnsi="Arial" w:cs="Arial"/>
                <w:sz w:val="22"/>
                <w:szCs w:val="22"/>
              </w:rPr>
            </w:pPr>
            <w:r w:rsidRPr="008906F3">
              <w:rPr>
                <w:rFonts w:ascii="Arial" w:hAnsi="Arial" w:cs="Arial"/>
                <w:sz w:val="22"/>
                <w:szCs w:val="22"/>
              </w:rPr>
              <w:t>-  seznam lokalnih odročnih prog z navedbo razdalj in številom prevozov letno,</w:t>
            </w:r>
          </w:p>
          <w:p w:rsidR="00CB54BA" w:rsidRPr="008906F3" w:rsidRDefault="00CB54BA" w:rsidP="009214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CB54BA">
              <w:rPr>
                <w:rFonts w:ascii="Arial" w:hAnsi="Arial" w:cs="Arial"/>
                <w:sz w:val="22"/>
                <w:szCs w:val="22"/>
              </w:rPr>
              <w:t>dokazilo o opravljenem tovornem prometu na odročnih območjih z navedbo razdalj in števila prevozov.</w:t>
            </w:r>
          </w:p>
          <w:p w:rsidR="0065466D" w:rsidRPr="008906F3" w:rsidRDefault="0065466D" w:rsidP="007233C6">
            <w:pPr>
              <w:ind w:right="2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52D2" w:rsidRPr="008906F3" w:rsidTr="00A752D2">
        <w:trPr>
          <w:trHeight w:val="1408"/>
        </w:trPr>
        <w:tc>
          <w:tcPr>
            <w:tcW w:w="9889" w:type="dxa"/>
            <w:tcBorders>
              <w:bottom w:val="single" w:sz="4" w:space="0" w:color="auto"/>
              <w:right w:val="single" w:sz="18" w:space="0" w:color="auto"/>
            </w:tcBorders>
          </w:tcPr>
          <w:p w:rsidR="00A752D2" w:rsidRPr="008906F3" w:rsidRDefault="00A752D2" w:rsidP="00A752D2">
            <w:pPr>
              <w:pStyle w:val="Default"/>
              <w:jc w:val="both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9327B2F" wp14:editId="70AC6D19">
                      <wp:simplePos x="0" y="0"/>
                      <wp:positionH relativeFrom="column">
                        <wp:posOffset>31567</wp:posOffset>
                      </wp:positionH>
                      <wp:positionV relativeFrom="paragraph">
                        <wp:posOffset>68171</wp:posOffset>
                      </wp:positionV>
                      <wp:extent cx="228600" cy="224155"/>
                      <wp:effectExtent l="9525" t="12700" r="9525" b="10795"/>
                      <wp:wrapNone/>
                      <wp:docPr id="76291668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2.5pt;margin-top:5.35pt;width:18pt;height:17.6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" strokeweight="1.5pt"/>
                  </w:pict>
                </mc:Fallback>
              </mc:AlternateContent>
            </w:r>
          </w:p>
          <w:p w:rsidR="00A752D2" w:rsidRPr="008906F3" w:rsidRDefault="00A752D2" w:rsidP="00A752D2">
            <w:pPr>
              <w:ind w:right="2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906F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</w:t>
            </w:r>
            <w:r w:rsidRPr="008906F3">
              <w:rPr>
                <w:rFonts w:ascii="Arial" w:hAnsi="Arial" w:cs="Arial"/>
                <w:b/>
                <w:sz w:val="22"/>
                <w:szCs w:val="22"/>
              </w:rPr>
              <w:t xml:space="preserve">UKREP 10: PROMOCIJA IN TRŽENJE PROIZVODOV IN STORITEV </w:t>
            </w:r>
            <w:r w:rsidRPr="008906F3">
              <w:rPr>
                <w:rFonts w:ascii="Arial" w:hAnsi="Arial" w:cs="Arial"/>
                <w:b/>
                <w:bCs/>
                <w:sz w:val="22"/>
                <w:szCs w:val="22"/>
              </w:rPr>
              <w:t>(označite)</w:t>
            </w:r>
          </w:p>
          <w:p w:rsidR="00A752D2" w:rsidRPr="008906F3" w:rsidRDefault="00A752D2" w:rsidP="00A752D2">
            <w:pPr>
              <w:ind w:right="23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906F3">
              <w:rPr>
                <w:rFonts w:ascii="Arial" w:hAnsi="Arial" w:cs="Arial"/>
                <w:sz w:val="22"/>
                <w:szCs w:val="22"/>
              </w:rPr>
              <w:t>Upravičeni stroški: promocijski katalogi, zloženke, letaki, spletna stran.</w:t>
            </w:r>
          </w:p>
          <w:p w:rsidR="00A752D2" w:rsidRPr="00A752D2" w:rsidRDefault="00A752D2" w:rsidP="00A752D2">
            <w:pPr>
              <w:ind w:right="23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52D2">
              <w:rPr>
                <w:rFonts w:ascii="Arial" w:hAnsi="Arial" w:cs="Arial"/>
                <w:b/>
                <w:bCs/>
                <w:sz w:val="22"/>
                <w:szCs w:val="22"/>
              </w:rPr>
              <w:t>Priloge k vlogi:</w:t>
            </w:r>
          </w:p>
          <w:p w:rsidR="00A752D2" w:rsidRPr="008906F3" w:rsidRDefault="0095747E" w:rsidP="00A752D2">
            <w:pPr>
              <w:rPr>
                <w:rFonts w:ascii="Arial" w:hAnsi="Arial" w:cs="Arial"/>
                <w:sz w:val="22"/>
                <w:szCs w:val="22"/>
              </w:rPr>
            </w:pPr>
            <w:r w:rsidRPr="0095747E">
              <w:rPr>
                <w:rFonts w:ascii="Arial" w:hAnsi="Arial" w:cs="Arial"/>
                <w:sz w:val="22"/>
                <w:szCs w:val="22"/>
              </w:rPr>
              <w:t>– k vlogi je potrebno priložiti predračun ali ponudbo za načrtovane aktiv</w:t>
            </w:r>
            <w:r>
              <w:rPr>
                <w:rFonts w:ascii="Arial" w:hAnsi="Arial" w:cs="Arial"/>
                <w:sz w:val="22"/>
                <w:szCs w:val="22"/>
              </w:rPr>
              <w:t>nosti promocije oziroma trženja;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A752D2" w:rsidRPr="008906F3">
              <w:rPr>
                <w:rFonts w:ascii="Arial" w:hAnsi="Arial" w:cs="Arial"/>
                <w:sz w:val="22"/>
                <w:szCs w:val="22"/>
              </w:rPr>
              <w:t>- dovoljenje oz. potrdilo o registraciji dopolnilne dejavnosti,</w:t>
            </w:r>
          </w:p>
          <w:p w:rsidR="00CB54BA" w:rsidRPr="008906F3" w:rsidRDefault="0095747E" w:rsidP="00A752D2">
            <w:pPr>
              <w:rPr>
                <w:rFonts w:ascii="Arial" w:hAnsi="Arial" w:cs="Arial"/>
                <w:sz w:val="22"/>
                <w:szCs w:val="22"/>
              </w:rPr>
            </w:pPr>
            <w:r w:rsidRPr="0095747E">
              <w:rPr>
                <w:rFonts w:ascii="Arial" w:hAnsi="Arial" w:cs="Arial"/>
                <w:sz w:val="22"/>
                <w:szCs w:val="22"/>
              </w:rPr>
              <w:t>– dokazilo o vpisu v register kmetijskih gospodarstev (KMG-MID).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br/>
            </w:r>
            <w:r w:rsidR="00CB54BA" w:rsidRPr="00CB54BA">
              <w:rPr>
                <w:rFonts w:ascii="Arial" w:hAnsi="Arial" w:cs="Arial"/>
                <w:sz w:val="22"/>
                <w:szCs w:val="22"/>
              </w:rPr>
              <w:t>Seznanjen sem z najvišjo možno višino pomoči, določeno v javnem razpisu.</w:t>
            </w:r>
          </w:p>
          <w:p w:rsidR="00A752D2" w:rsidRPr="008906F3" w:rsidRDefault="00A752D2" w:rsidP="004E66E4">
            <w:pPr>
              <w:ind w:right="23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</w:tbl>
    <w:p w:rsidR="00054F2B" w:rsidRPr="008906F3" w:rsidRDefault="00054F2B" w:rsidP="00AE1B5C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A752D2" w:rsidRDefault="00AE1B5C" w:rsidP="00AE1B5C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8906F3">
        <w:rPr>
          <w:rFonts w:ascii="Arial" w:hAnsi="Arial" w:cs="Arial"/>
          <w:b/>
          <w:bCs/>
          <w:color w:val="auto"/>
          <w:sz w:val="22"/>
          <w:szCs w:val="22"/>
        </w:rPr>
        <w:t>IZJAVA VLAGATELJA</w:t>
      </w:r>
      <w:r w:rsidR="00A752D2">
        <w:rPr>
          <w:rFonts w:ascii="Arial" w:hAnsi="Arial" w:cs="Arial"/>
          <w:b/>
          <w:bCs/>
          <w:color w:val="auto"/>
          <w:sz w:val="22"/>
          <w:szCs w:val="22"/>
        </w:rPr>
        <w:t xml:space="preserve"> o sprejemanju</w:t>
      </w:r>
      <w:r w:rsidR="00683936" w:rsidRPr="008906F3">
        <w:rPr>
          <w:rFonts w:ascii="Arial" w:hAnsi="Arial" w:cs="Arial"/>
          <w:b/>
          <w:bCs/>
          <w:color w:val="auto"/>
          <w:sz w:val="22"/>
          <w:szCs w:val="22"/>
        </w:rPr>
        <w:t xml:space="preserve"> razpisnih pogojev</w:t>
      </w:r>
      <w:r w:rsidRPr="008906F3">
        <w:rPr>
          <w:rFonts w:ascii="Arial" w:hAnsi="Arial" w:cs="Arial"/>
          <w:b/>
          <w:bCs/>
          <w:color w:val="auto"/>
          <w:sz w:val="22"/>
          <w:szCs w:val="22"/>
        </w:rPr>
        <w:t xml:space="preserve">: </w:t>
      </w:r>
    </w:p>
    <w:p w:rsidR="00AE1B5C" w:rsidRPr="00A752D2" w:rsidRDefault="00AE1B5C" w:rsidP="00A752D2">
      <w:pPr>
        <w:rPr>
          <w:rFonts w:ascii="Arial" w:hAnsi="Arial" w:cs="Arial"/>
          <w:b/>
          <w:bCs/>
          <w:sz w:val="22"/>
          <w:szCs w:val="22"/>
        </w:rPr>
      </w:pPr>
    </w:p>
    <w:p w:rsidR="005952E4" w:rsidRPr="008906F3" w:rsidRDefault="007E0224" w:rsidP="00080F9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906F3">
        <w:rPr>
          <w:rFonts w:ascii="Arial" w:hAnsi="Arial" w:cs="Arial"/>
          <w:sz w:val="22"/>
          <w:szCs w:val="22"/>
        </w:rPr>
        <w:t xml:space="preserve">Spodaj podpisani izjavljam: </w:t>
      </w:r>
    </w:p>
    <w:p w:rsidR="00403A67" w:rsidRDefault="00403A67" w:rsidP="00080F9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906F3">
        <w:rPr>
          <w:rFonts w:ascii="Arial" w:hAnsi="Arial" w:cs="Arial"/>
          <w:sz w:val="22"/>
          <w:szCs w:val="22"/>
        </w:rPr>
        <w:t>-  da s</w:t>
      </w:r>
      <w:r w:rsidR="00806283" w:rsidRPr="008906F3">
        <w:rPr>
          <w:rFonts w:ascii="Arial" w:hAnsi="Arial" w:cs="Arial"/>
          <w:sz w:val="22"/>
          <w:szCs w:val="22"/>
        </w:rPr>
        <w:t xml:space="preserve">em </w:t>
      </w:r>
      <w:r w:rsidRPr="008906F3">
        <w:rPr>
          <w:rFonts w:ascii="Arial" w:hAnsi="Arial" w:cs="Arial"/>
          <w:sz w:val="22"/>
          <w:szCs w:val="22"/>
        </w:rPr>
        <w:t>seznanjen s pogoji  in merili javnega razpisa in jih sprejemam;</w:t>
      </w:r>
    </w:p>
    <w:p w:rsidR="00184898" w:rsidRPr="008906F3" w:rsidRDefault="00184898" w:rsidP="00080F91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da sem seznanjen, </w:t>
      </w:r>
      <w:r w:rsidRPr="00184898">
        <w:rPr>
          <w:rFonts w:ascii="Arial" w:hAnsi="Arial" w:cs="Arial"/>
          <w:sz w:val="22"/>
          <w:szCs w:val="22"/>
        </w:rPr>
        <w:t>da se lahko v primeru preseganja razpoložljivih sredstev pomoč dodeli v znižani intenzivnosti, kot je določeno v javnem razpisu</w:t>
      </w:r>
      <w:r>
        <w:rPr>
          <w:rFonts w:ascii="Arial" w:hAnsi="Arial" w:cs="Arial"/>
          <w:sz w:val="22"/>
          <w:szCs w:val="22"/>
        </w:rPr>
        <w:t>;</w:t>
      </w:r>
    </w:p>
    <w:p w:rsidR="005F22D5" w:rsidRPr="008906F3" w:rsidRDefault="00080F91" w:rsidP="005F22D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906F3">
        <w:rPr>
          <w:rFonts w:ascii="Arial" w:hAnsi="Arial" w:cs="Arial"/>
          <w:sz w:val="22"/>
          <w:szCs w:val="22"/>
        </w:rPr>
        <w:t xml:space="preserve">- </w:t>
      </w:r>
      <w:r w:rsidR="005952E4" w:rsidRPr="008906F3">
        <w:rPr>
          <w:rFonts w:ascii="Arial" w:hAnsi="Arial" w:cs="Arial"/>
          <w:sz w:val="22"/>
          <w:szCs w:val="22"/>
        </w:rPr>
        <w:t xml:space="preserve"> </w:t>
      </w:r>
      <w:r w:rsidR="005F22D5" w:rsidRPr="008906F3">
        <w:rPr>
          <w:rFonts w:ascii="Arial" w:hAnsi="Arial" w:cs="Arial"/>
          <w:sz w:val="22"/>
          <w:szCs w:val="22"/>
        </w:rPr>
        <w:t xml:space="preserve">da kmetijsko gospodarstvo ni podjetje v težavah; </w:t>
      </w:r>
    </w:p>
    <w:p w:rsidR="005F22D5" w:rsidRPr="008906F3" w:rsidRDefault="005F22D5" w:rsidP="005F22D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906F3">
        <w:rPr>
          <w:rFonts w:ascii="Arial" w:hAnsi="Arial" w:cs="Arial"/>
          <w:sz w:val="22"/>
          <w:szCs w:val="22"/>
        </w:rPr>
        <w:t xml:space="preserve">- seznanjen sem, da so sredstva pridobljena za ukrepe, na katere se prijavljam državna </w:t>
      </w:r>
      <w:r w:rsidR="00184898">
        <w:rPr>
          <w:rFonts w:ascii="Arial" w:hAnsi="Arial" w:cs="Arial"/>
          <w:sz w:val="22"/>
          <w:szCs w:val="22"/>
        </w:rPr>
        <w:t xml:space="preserve">pomoč oziroma pomoč pridobljena </w:t>
      </w:r>
      <w:r w:rsidRPr="008906F3">
        <w:rPr>
          <w:rFonts w:ascii="Arial" w:hAnsi="Arial" w:cs="Arial"/>
          <w:sz w:val="22"/>
          <w:szCs w:val="22"/>
        </w:rPr>
        <w:t xml:space="preserve">po pravilu de </w:t>
      </w:r>
      <w:proofErr w:type="spellStart"/>
      <w:r w:rsidRPr="008906F3">
        <w:rPr>
          <w:rFonts w:ascii="Arial" w:hAnsi="Arial" w:cs="Arial"/>
          <w:sz w:val="22"/>
          <w:szCs w:val="22"/>
        </w:rPr>
        <w:t>minimis</w:t>
      </w:r>
      <w:proofErr w:type="spellEnd"/>
      <w:r w:rsidR="00B02B16" w:rsidRPr="008906F3">
        <w:rPr>
          <w:rFonts w:ascii="Arial" w:hAnsi="Arial" w:cs="Arial"/>
          <w:sz w:val="22"/>
          <w:szCs w:val="22"/>
        </w:rPr>
        <w:t xml:space="preserve"> ki se evidentira v centralnem registru na nacionalni ravni ali ravni Unije</w:t>
      </w:r>
      <w:r w:rsidR="00960FEF" w:rsidRPr="008906F3">
        <w:rPr>
          <w:rFonts w:ascii="Arial" w:hAnsi="Arial" w:cs="Arial"/>
          <w:sz w:val="22"/>
          <w:szCs w:val="22"/>
        </w:rPr>
        <w:t>;</w:t>
      </w:r>
      <w:r w:rsidRPr="008906F3">
        <w:rPr>
          <w:rFonts w:ascii="Arial" w:hAnsi="Arial" w:cs="Arial"/>
          <w:sz w:val="22"/>
          <w:szCs w:val="22"/>
        </w:rPr>
        <w:t xml:space="preserve"> </w:t>
      </w:r>
    </w:p>
    <w:p w:rsidR="005F22D5" w:rsidRDefault="005F22D5" w:rsidP="005F22D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906F3">
        <w:rPr>
          <w:rFonts w:ascii="Arial" w:hAnsi="Arial" w:cs="Arial"/>
          <w:sz w:val="22"/>
          <w:szCs w:val="22"/>
        </w:rPr>
        <w:t>- da za iste upravičene stroške, ki jih navajam v tej vlogi, nisem prejel sredstev iz državnega ali občinskega proračuna ali mednarodnih virov oziroma izjavljam, da sem iz navedenih naslovov že prejel ______________ EUR</w:t>
      </w:r>
      <w:r w:rsidR="00B02B16" w:rsidRPr="008906F3">
        <w:rPr>
          <w:rFonts w:ascii="Arial" w:hAnsi="Arial" w:cs="Arial"/>
          <w:sz w:val="22"/>
          <w:szCs w:val="22"/>
        </w:rPr>
        <w:t xml:space="preserve">, zagotavljam da z dodeljenim zneskom pomoči de </w:t>
      </w:r>
      <w:proofErr w:type="spellStart"/>
      <w:r w:rsidR="00B02B16" w:rsidRPr="008906F3">
        <w:rPr>
          <w:rFonts w:ascii="Arial" w:hAnsi="Arial" w:cs="Arial"/>
          <w:sz w:val="22"/>
          <w:szCs w:val="22"/>
        </w:rPr>
        <w:t>minimis</w:t>
      </w:r>
      <w:proofErr w:type="spellEnd"/>
      <w:r w:rsidR="00C134F4" w:rsidRPr="008906F3">
        <w:rPr>
          <w:rFonts w:ascii="Arial" w:hAnsi="Arial" w:cs="Arial"/>
          <w:sz w:val="22"/>
          <w:szCs w:val="22"/>
        </w:rPr>
        <w:t xml:space="preserve"> </w:t>
      </w:r>
      <w:r w:rsidR="00B02B16" w:rsidRPr="008906F3">
        <w:rPr>
          <w:rFonts w:ascii="Arial" w:hAnsi="Arial" w:cs="Arial"/>
          <w:sz w:val="22"/>
          <w:szCs w:val="22"/>
        </w:rPr>
        <w:t xml:space="preserve">ne bo presežena zgornja meja de </w:t>
      </w:r>
      <w:proofErr w:type="spellStart"/>
      <w:r w:rsidR="00B02B16" w:rsidRPr="008906F3">
        <w:rPr>
          <w:rFonts w:ascii="Arial" w:hAnsi="Arial" w:cs="Arial"/>
          <w:sz w:val="22"/>
          <w:szCs w:val="22"/>
        </w:rPr>
        <w:t>minimis</w:t>
      </w:r>
      <w:proofErr w:type="spellEnd"/>
      <w:r w:rsidR="00B02B16" w:rsidRPr="008906F3">
        <w:rPr>
          <w:rFonts w:ascii="Arial" w:hAnsi="Arial" w:cs="Arial"/>
          <w:sz w:val="22"/>
          <w:szCs w:val="22"/>
        </w:rPr>
        <w:t xml:space="preserve"> pomoči ter intenzivnost pomoči po drugih predpisih;</w:t>
      </w:r>
    </w:p>
    <w:p w:rsidR="00CB54BA" w:rsidRPr="008906F3" w:rsidRDefault="00CB54BA" w:rsidP="005F22D5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</w:t>
      </w:r>
      <w:r w:rsidRPr="00CB54BA">
        <w:rPr>
          <w:rFonts w:ascii="Arial" w:hAnsi="Arial" w:cs="Arial"/>
          <w:sz w:val="22"/>
          <w:szCs w:val="22"/>
        </w:rPr>
        <w:t>a iste upravičene stroške ne bom uveljavljal drugih javnih sredstev, ki bi presegl</w:t>
      </w:r>
      <w:r>
        <w:rPr>
          <w:rFonts w:ascii="Arial" w:hAnsi="Arial" w:cs="Arial"/>
          <w:sz w:val="22"/>
          <w:szCs w:val="22"/>
        </w:rPr>
        <w:t>a dovoljeno intenzivnost pomoči;</w:t>
      </w:r>
    </w:p>
    <w:p w:rsidR="00403A67" w:rsidRPr="008906F3" w:rsidRDefault="00403A67" w:rsidP="005F22D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906F3">
        <w:rPr>
          <w:rFonts w:ascii="Arial" w:hAnsi="Arial" w:cs="Arial"/>
          <w:sz w:val="22"/>
          <w:szCs w:val="22"/>
        </w:rPr>
        <w:lastRenderedPageBreak/>
        <w:t>- da so vsi podatki in navedbe v vlogi, resnični in točni, za kar prevzemam materialno in kazensko odgovornost;</w:t>
      </w:r>
    </w:p>
    <w:p w:rsidR="005F22D5" w:rsidRPr="008906F3" w:rsidRDefault="005F22D5" w:rsidP="00F2393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906F3">
        <w:rPr>
          <w:rFonts w:ascii="Arial" w:hAnsi="Arial" w:cs="Arial"/>
          <w:sz w:val="22"/>
          <w:szCs w:val="22"/>
        </w:rPr>
        <w:t>- da smo dolžni posredovati zahtevane dopolnitve, ki jih bo zahtevala občinska uprava ali državna komisija;</w:t>
      </w:r>
    </w:p>
    <w:p w:rsidR="005F22D5" w:rsidRPr="008906F3" w:rsidRDefault="005F22D5" w:rsidP="00F2393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906F3">
        <w:rPr>
          <w:rFonts w:ascii="Arial" w:hAnsi="Arial" w:cs="Arial"/>
          <w:sz w:val="22"/>
          <w:szCs w:val="22"/>
        </w:rPr>
        <w:t xml:space="preserve">- da bomo omogočili pregled na osnovi vložene vloge vsem osebam, ki jih bo pooblastil župan občine ali državna komisija; </w:t>
      </w:r>
    </w:p>
    <w:p w:rsidR="005F22D5" w:rsidRPr="00F23932" w:rsidRDefault="005F22D5" w:rsidP="00F2393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906F3">
        <w:rPr>
          <w:rFonts w:ascii="Arial" w:hAnsi="Arial" w:cs="Arial"/>
          <w:sz w:val="22"/>
          <w:szCs w:val="22"/>
        </w:rPr>
        <w:t xml:space="preserve">- da za potrebe Javnega razpisa za dodelitev finančnih sredstev za ohranjanje in razvoj kmetijstva in podeželja v občini Rače - Fram v letu </w:t>
      </w:r>
      <w:r w:rsidR="00A752D2">
        <w:rPr>
          <w:rFonts w:ascii="Arial" w:hAnsi="Arial" w:cs="Arial"/>
          <w:sz w:val="22"/>
          <w:szCs w:val="22"/>
        </w:rPr>
        <w:t>2026</w:t>
      </w:r>
      <w:r w:rsidRPr="008906F3">
        <w:rPr>
          <w:rFonts w:ascii="Arial" w:hAnsi="Arial" w:cs="Arial"/>
          <w:sz w:val="22"/>
          <w:szCs w:val="22"/>
        </w:rPr>
        <w:t xml:space="preserve"> dovoljujem Občini Rače –</w:t>
      </w:r>
      <w:r w:rsidR="00B02B16" w:rsidRPr="008906F3">
        <w:rPr>
          <w:rFonts w:ascii="Arial" w:hAnsi="Arial" w:cs="Arial"/>
          <w:sz w:val="22"/>
          <w:szCs w:val="22"/>
        </w:rPr>
        <w:t xml:space="preserve"> </w:t>
      </w:r>
      <w:r w:rsidRPr="008906F3">
        <w:rPr>
          <w:rFonts w:ascii="Arial" w:hAnsi="Arial" w:cs="Arial"/>
          <w:sz w:val="22"/>
          <w:szCs w:val="22"/>
        </w:rPr>
        <w:t xml:space="preserve">Fram pridobitev vseh potrebnih podatkov iz uradnih evidenc v skladu s 139. členom Zakona o splošnem upravnem </w:t>
      </w:r>
      <w:r w:rsidRPr="00F23932">
        <w:rPr>
          <w:rFonts w:ascii="Arial" w:hAnsi="Arial" w:cs="Arial"/>
          <w:sz w:val="22"/>
          <w:szCs w:val="22"/>
        </w:rPr>
        <w:t>postopku</w:t>
      </w:r>
      <w:r w:rsidR="003628FF" w:rsidRPr="00F23932">
        <w:rPr>
          <w:rFonts w:ascii="Arial" w:hAnsi="Arial" w:cs="Arial"/>
          <w:sz w:val="22"/>
          <w:szCs w:val="22"/>
        </w:rPr>
        <w:t>;</w:t>
      </w:r>
    </w:p>
    <w:p w:rsidR="00DF0827" w:rsidRDefault="003628FF" w:rsidP="00F23932">
      <w:pPr>
        <w:pStyle w:val="Navadensple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D0D0D"/>
          <w:sz w:val="22"/>
          <w:szCs w:val="22"/>
        </w:rPr>
      </w:pPr>
      <w:r w:rsidRPr="00F23932">
        <w:rPr>
          <w:rFonts w:ascii="Arial" w:hAnsi="Arial" w:cs="Arial"/>
          <w:b/>
          <w:sz w:val="22"/>
          <w:szCs w:val="22"/>
        </w:rPr>
        <w:t xml:space="preserve">- </w:t>
      </w:r>
      <w:r w:rsidRPr="00F23932">
        <w:rPr>
          <w:rStyle w:val="Krepko"/>
          <w:rFonts w:ascii="Arial" w:hAnsi="Arial" w:cs="Arial"/>
          <w:b w:val="0"/>
          <w:color w:val="0D0D0D"/>
          <w:sz w:val="22"/>
          <w:szCs w:val="22"/>
          <w:shd w:val="clear" w:color="auto" w:fill="FFFFFF"/>
        </w:rPr>
        <w:t>Izjava o davčnem statusu vlagatelja,</w:t>
      </w:r>
      <w:r w:rsidRPr="00F23932">
        <w:rPr>
          <w:rStyle w:val="Krepko"/>
          <w:rFonts w:ascii="Arial" w:hAnsi="Arial" w:cs="Arial"/>
          <w:color w:val="0D0D0D"/>
          <w:sz w:val="22"/>
          <w:szCs w:val="22"/>
          <w:shd w:val="clear" w:color="auto" w:fill="FFFFFF"/>
        </w:rPr>
        <w:t xml:space="preserve"> </w:t>
      </w:r>
      <w:r w:rsidR="00F23932" w:rsidRPr="00F23932">
        <w:rPr>
          <w:rFonts w:ascii="Arial" w:hAnsi="Arial" w:cs="Arial"/>
          <w:color w:val="0D0D0D"/>
          <w:sz w:val="22"/>
          <w:szCs w:val="22"/>
        </w:rPr>
        <w:t>ustrezno označite</w:t>
      </w:r>
      <w:r w:rsidRPr="00F23932">
        <w:rPr>
          <w:rFonts w:ascii="Arial" w:hAnsi="Arial" w:cs="Arial"/>
          <w:color w:val="0D0D0D"/>
          <w:sz w:val="22"/>
          <w:szCs w:val="22"/>
        </w:rPr>
        <w:t>:</w:t>
      </w:r>
      <w:r w:rsidR="00F23932" w:rsidRPr="00F23932">
        <w:rPr>
          <w:rFonts w:ascii="Arial" w:hAnsi="Arial" w:cs="Arial"/>
          <w:color w:val="0D0D0D"/>
          <w:sz w:val="22"/>
          <w:szCs w:val="22"/>
        </w:rPr>
        <w:t xml:space="preserve"> </w:t>
      </w:r>
    </w:p>
    <w:p w:rsidR="00DF0827" w:rsidRDefault="003628FF" w:rsidP="00F23932">
      <w:pPr>
        <w:pStyle w:val="Navadensple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D0D0D"/>
          <w:sz w:val="22"/>
          <w:szCs w:val="22"/>
        </w:rPr>
      </w:pPr>
      <w:r w:rsidRPr="00F23932">
        <w:rPr>
          <w:rFonts w:ascii="MS Gothic" w:eastAsia="MS Gothic" w:hAnsi="MS Gothic" w:cs="MS Gothic" w:hint="eastAsia"/>
          <w:color w:val="0D0D0D"/>
          <w:sz w:val="22"/>
          <w:szCs w:val="22"/>
        </w:rPr>
        <w:t>☐</w:t>
      </w:r>
      <w:r w:rsidRPr="00F23932">
        <w:rPr>
          <w:rFonts w:ascii="Arial" w:hAnsi="Arial" w:cs="Arial"/>
          <w:color w:val="0D0D0D"/>
          <w:sz w:val="22"/>
          <w:szCs w:val="22"/>
        </w:rPr>
        <w:t xml:space="preserve"> Obdavčen sem na podlagi dejanskih prihodkov in odhodkov</w:t>
      </w:r>
      <w:r w:rsidR="00F23932" w:rsidRPr="00F23932">
        <w:rPr>
          <w:rFonts w:ascii="Arial" w:hAnsi="Arial" w:cs="Arial"/>
          <w:color w:val="0D0D0D"/>
          <w:sz w:val="22"/>
          <w:szCs w:val="22"/>
        </w:rPr>
        <w:t xml:space="preserve">, </w:t>
      </w:r>
    </w:p>
    <w:p w:rsidR="00DF0827" w:rsidRDefault="003628FF" w:rsidP="00F23932">
      <w:pPr>
        <w:pStyle w:val="Navadensple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D0D0D"/>
          <w:sz w:val="22"/>
          <w:szCs w:val="22"/>
        </w:rPr>
      </w:pPr>
      <w:r w:rsidRPr="00F23932">
        <w:rPr>
          <w:rFonts w:ascii="MS Gothic" w:eastAsia="MS Gothic" w:hAnsi="MS Gothic" w:cs="MS Gothic" w:hint="eastAsia"/>
          <w:color w:val="0D0D0D"/>
          <w:sz w:val="22"/>
          <w:szCs w:val="22"/>
        </w:rPr>
        <w:t>☐</w:t>
      </w:r>
      <w:r w:rsidRPr="00F23932">
        <w:rPr>
          <w:rFonts w:ascii="Arial" w:hAnsi="Arial" w:cs="Arial"/>
          <w:color w:val="0D0D0D"/>
          <w:sz w:val="22"/>
          <w:szCs w:val="22"/>
        </w:rPr>
        <w:t xml:space="preserve"> Obdavčen sem pavšalno na podlagi katastrskega dohodka</w:t>
      </w:r>
      <w:r w:rsidR="00F23932" w:rsidRPr="00F23932">
        <w:rPr>
          <w:rFonts w:ascii="Arial" w:hAnsi="Arial" w:cs="Arial"/>
          <w:color w:val="0D0D0D"/>
          <w:sz w:val="22"/>
          <w:szCs w:val="22"/>
        </w:rPr>
        <w:t xml:space="preserve">, </w:t>
      </w:r>
    </w:p>
    <w:p w:rsidR="00DF0827" w:rsidRDefault="003628FF" w:rsidP="00F23932">
      <w:pPr>
        <w:pStyle w:val="Navadensple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D0D0D"/>
          <w:sz w:val="22"/>
          <w:szCs w:val="22"/>
        </w:rPr>
      </w:pPr>
      <w:r w:rsidRPr="00F23932">
        <w:rPr>
          <w:rFonts w:ascii="MS Gothic" w:eastAsia="MS Gothic" w:hAnsi="MS Gothic" w:cs="MS Gothic" w:hint="eastAsia"/>
          <w:color w:val="0D0D0D"/>
          <w:sz w:val="22"/>
          <w:szCs w:val="22"/>
        </w:rPr>
        <w:t>☐</w:t>
      </w:r>
      <w:r w:rsidRPr="00F23932">
        <w:rPr>
          <w:rFonts w:ascii="Arial" w:hAnsi="Arial" w:cs="Arial"/>
          <w:color w:val="0D0D0D"/>
          <w:sz w:val="22"/>
          <w:szCs w:val="22"/>
        </w:rPr>
        <w:t xml:space="preserve"> Sem nosilec dopolnilne dejavnosti na kmetiji</w:t>
      </w:r>
      <w:r w:rsidR="00F23932" w:rsidRPr="00F23932">
        <w:rPr>
          <w:rFonts w:ascii="Arial" w:hAnsi="Arial" w:cs="Arial"/>
          <w:color w:val="0D0D0D"/>
          <w:sz w:val="22"/>
          <w:szCs w:val="22"/>
        </w:rPr>
        <w:t xml:space="preserve">. </w:t>
      </w:r>
    </w:p>
    <w:p w:rsidR="003628FF" w:rsidRPr="00F23932" w:rsidRDefault="00F23932" w:rsidP="00F23932">
      <w:pPr>
        <w:pStyle w:val="Navadensplet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D0D0D"/>
          <w:sz w:val="22"/>
          <w:szCs w:val="22"/>
        </w:rPr>
        <w:t xml:space="preserve">- </w:t>
      </w:r>
      <w:r w:rsidR="003628FF" w:rsidRPr="00F23932">
        <w:rPr>
          <w:rFonts w:ascii="Arial" w:hAnsi="Arial" w:cs="Arial"/>
          <w:color w:val="0D0D0D"/>
          <w:sz w:val="22"/>
          <w:szCs w:val="22"/>
        </w:rPr>
        <w:t>Izjavljam, da so navedeni podatki resnični. Seznanjen sem, da lahko občina pred izplačilom sredstev zahteva predložitev ustreznih dokazil Finančne uprave Republike Slovenije.</w:t>
      </w:r>
      <w:r w:rsidRPr="00F23932">
        <w:rPr>
          <w:rFonts w:ascii="Arial" w:hAnsi="Arial" w:cs="Arial"/>
          <w:color w:val="0D0D0D"/>
          <w:sz w:val="22"/>
          <w:szCs w:val="22"/>
        </w:rPr>
        <w:t xml:space="preserve"> </w:t>
      </w:r>
      <w:r w:rsidRPr="00F23932">
        <w:rPr>
          <w:rFonts w:ascii="Arial" w:hAnsi="Arial" w:cs="Arial"/>
          <w:color w:val="0D0D0D"/>
          <w:sz w:val="22"/>
          <w:szCs w:val="22"/>
          <w:shd w:val="clear" w:color="auto" w:fill="FFFFFF"/>
        </w:rPr>
        <w:t xml:space="preserve">V primeru, da je vlagatelj obdavčen pavšalno ali je nosilec dopolnilne dejavnosti, se v skladu z veljavno zakonodajo pri izplačilih nad 200 EUR obračuna in odtegne akontacija dohodnine v višini 10%. </w:t>
      </w:r>
    </w:p>
    <w:p w:rsidR="00A752D2" w:rsidRDefault="00A752D2" w:rsidP="005F22D5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61427B" w:rsidRPr="008906F3" w:rsidRDefault="0061427B" w:rsidP="00F029E1">
      <w:pPr>
        <w:tabs>
          <w:tab w:val="left" w:pos="2230"/>
        </w:tabs>
        <w:jc w:val="both"/>
        <w:rPr>
          <w:rFonts w:ascii="Arial" w:hAnsi="Arial" w:cs="Arial"/>
          <w:sz w:val="22"/>
          <w:szCs w:val="22"/>
        </w:rPr>
      </w:pPr>
    </w:p>
    <w:p w:rsidR="0061427B" w:rsidRPr="008906F3" w:rsidRDefault="0061427B" w:rsidP="00F029E1">
      <w:pPr>
        <w:tabs>
          <w:tab w:val="left" w:pos="2230"/>
        </w:tabs>
        <w:jc w:val="both"/>
        <w:rPr>
          <w:rFonts w:ascii="Arial" w:hAnsi="Arial" w:cs="Arial"/>
          <w:sz w:val="22"/>
          <w:szCs w:val="22"/>
        </w:rPr>
      </w:pPr>
    </w:p>
    <w:p w:rsidR="00AE1B5C" w:rsidRPr="008906F3" w:rsidRDefault="00AE1B5C" w:rsidP="00AE1B5C">
      <w:pPr>
        <w:ind w:left="7080" w:right="23" w:firstLine="708"/>
        <w:jc w:val="both"/>
        <w:rPr>
          <w:rFonts w:ascii="Arial" w:hAnsi="Arial" w:cs="Arial"/>
          <w:b/>
          <w:sz w:val="22"/>
          <w:szCs w:val="22"/>
        </w:rPr>
      </w:pPr>
    </w:p>
    <w:p w:rsidR="00AE1B5C" w:rsidRPr="008906F3" w:rsidRDefault="00AE1B5C" w:rsidP="00AE1B5C">
      <w:pPr>
        <w:ind w:right="23"/>
        <w:jc w:val="both"/>
        <w:rPr>
          <w:rFonts w:ascii="Arial" w:hAnsi="Arial" w:cs="Arial"/>
          <w:b/>
          <w:sz w:val="22"/>
          <w:szCs w:val="22"/>
        </w:rPr>
      </w:pPr>
      <w:r w:rsidRPr="008906F3">
        <w:rPr>
          <w:rFonts w:ascii="Arial" w:hAnsi="Arial" w:cs="Arial"/>
          <w:b/>
          <w:sz w:val="22"/>
          <w:szCs w:val="22"/>
        </w:rPr>
        <w:t xml:space="preserve">Kraj in datum: </w:t>
      </w:r>
      <w:r w:rsidRPr="008906F3">
        <w:rPr>
          <w:rFonts w:ascii="Arial" w:hAnsi="Arial" w:cs="Arial"/>
          <w:b/>
          <w:sz w:val="22"/>
          <w:szCs w:val="22"/>
        </w:rPr>
        <w:tab/>
      </w:r>
      <w:r w:rsidRPr="008906F3">
        <w:rPr>
          <w:rFonts w:ascii="Arial" w:hAnsi="Arial" w:cs="Arial"/>
          <w:b/>
          <w:sz w:val="22"/>
          <w:szCs w:val="22"/>
        </w:rPr>
        <w:tab/>
      </w:r>
      <w:r w:rsidRPr="008906F3">
        <w:rPr>
          <w:rFonts w:ascii="Arial" w:hAnsi="Arial" w:cs="Arial"/>
          <w:b/>
          <w:sz w:val="22"/>
          <w:szCs w:val="22"/>
        </w:rPr>
        <w:tab/>
      </w:r>
      <w:r w:rsidRPr="008906F3">
        <w:rPr>
          <w:rFonts w:ascii="Arial" w:hAnsi="Arial" w:cs="Arial"/>
          <w:b/>
          <w:sz w:val="22"/>
          <w:szCs w:val="22"/>
        </w:rPr>
        <w:tab/>
      </w:r>
      <w:r w:rsidRPr="008906F3">
        <w:rPr>
          <w:rFonts w:ascii="Arial" w:hAnsi="Arial" w:cs="Arial"/>
          <w:b/>
          <w:sz w:val="22"/>
          <w:szCs w:val="22"/>
        </w:rPr>
        <w:tab/>
      </w:r>
      <w:r w:rsidRPr="008906F3">
        <w:rPr>
          <w:rFonts w:ascii="Arial" w:hAnsi="Arial" w:cs="Arial"/>
          <w:b/>
          <w:sz w:val="22"/>
          <w:szCs w:val="22"/>
        </w:rPr>
        <w:tab/>
      </w:r>
      <w:r w:rsidRPr="008906F3">
        <w:rPr>
          <w:rFonts w:ascii="Arial" w:hAnsi="Arial" w:cs="Arial"/>
          <w:b/>
          <w:sz w:val="22"/>
          <w:szCs w:val="22"/>
        </w:rPr>
        <w:tab/>
      </w:r>
      <w:r w:rsidRPr="008906F3">
        <w:rPr>
          <w:rFonts w:ascii="Arial" w:hAnsi="Arial" w:cs="Arial"/>
          <w:b/>
          <w:sz w:val="22"/>
          <w:szCs w:val="22"/>
        </w:rPr>
        <w:tab/>
        <w:t>Podpis vlagatelja:</w:t>
      </w:r>
    </w:p>
    <w:p w:rsidR="00AE1B5C" w:rsidRPr="008906F3" w:rsidRDefault="00AE1B5C" w:rsidP="00AE1B5C">
      <w:pPr>
        <w:ind w:right="23"/>
        <w:jc w:val="both"/>
        <w:rPr>
          <w:rFonts w:ascii="Arial" w:hAnsi="Arial" w:cs="Arial"/>
          <w:b/>
          <w:sz w:val="22"/>
          <w:szCs w:val="22"/>
        </w:rPr>
      </w:pPr>
    </w:p>
    <w:p w:rsidR="00AE1B5C" w:rsidRPr="008906F3" w:rsidRDefault="00AE1B5C" w:rsidP="00AE1B5C">
      <w:pPr>
        <w:ind w:right="23"/>
        <w:jc w:val="both"/>
        <w:rPr>
          <w:rFonts w:ascii="Arial" w:hAnsi="Arial" w:cs="Arial"/>
          <w:b/>
          <w:sz w:val="22"/>
          <w:szCs w:val="22"/>
        </w:rPr>
      </w:pPr>
      <w:r w:rsidRPr="008906F3">
        <w:rPr>
          <w:rFonts w:ascii="Arial" w:hAnsi="Arial" w:cs="Arial"/>
          <w:b/>
          <w:sz w:val="22"/>
          <w:szCs w:val="22"/>
        </w:rPr>
        <w:t>________________________</w:t>
      </w:r>
      <w:r w:rsidR="00A752D2">
        <w:rPr>
          <w:rFonts w:ascii="Arial" w:hAnsi="Arial" w:cs="Arial"/>
          <w:b/>
          <w:sz w:val="22"/>
          <w:szCs w:val="22"/>
        </w:rPr>
        <w:t>______</w:t>
      </w:r>
    </w:p>
    <w:p w:rsidR="00AE1B5C" w:rsidRPr="008906F3" w:rsidRDefault="00AE1B5C" w:rsidP="00AE1B5C">
      <w:pPr>
        <w:rPr>
          <w:rFonts w:ascii="Arial" w:hAnsi="Arial" w:cs="Arial"/>
          <w:sz w:val="22"/>
          <w:szCs w:val="22"/>
        </w:rPr>
      </w:pPr>
    </w:p>
    <w:p w:rsidR="00AE1B5C" w:rsidRPr="008906F3" w:rsidRDefault="00AE1B5C" w:rsidP="00AE1B5C">
      <w:pPr>
        <w:rPr>
          <w:rFonts w:ascii="Arial" w:hAnsi="Arial" w:cs="Arial"/>
          <w:sz w:val="22"/>
          <w:szCs w:val="22"/>
        </w:rPr>
      </w:pPr>
    </w:p>
    <w:p w:rsidR="00AE1B5C" w:rsidRPr="008906F3" w:rsidRDefault="00AE1B5C" w:rsidP="00AE1B5C">
      <w:pPr>
        <w:rPr>
          <w:rFonts w:ascii="Arial" w:hAnsi="Arial" w:cs="Arial"/>
          <w:sz w:val="22"/>
          <w:szCs w:val="22"/>
        </w:rPr>
      </w:pPr>
    </w:p>
    <w:p w:rsidR="00AE1B5C" w:rsidRPr="008906F3" w:rsidRDefault="00AE1B5C" w:rsidP="00AE1B5C">
      <w:pPr>
        <w:rPr>
          <w:rFonts w:ascii="Arial" w:hAnsi="Arial" w:cs="Arial"/>
          <w:sz w:val="22"/>
          <w:szCs w:val="22"/>
        </w:rPr>
      </w:pPr>
    </w:p>
    <w:p w:rsidR="00DB7A50" w:rsidRPr="008906F3" w:rsidRDefault="00DB7A50">
      <w:pPr>
        <w:rPr>
          <w:rFonts w:ascii="Arial" w:hAnsi="Arial" w:cs="Arial"/>
          <w:sz w:val="22"/>
          <w:szCs w:val="22"/>
        </w:rPr>
      </w:pPr>
    </w:p>
    <w:p w:rsidR="006C3E96" w:rsidRPr="008906F3" w:rsidRDefault="006C3E96">
      <w:pPr>
        <w:rPr>
          <w:rFonts w:ascii="Arial" w:hAnsi="Arial" w:cs="Arial"/>
          <w:sz w:val="22"/>
          <w:szCs w:val="22"/>
        </w:rPr>
      </w:pPr>
    </w:p>
    <w:sectPr w:rsidR="006C3E96" w:rsidRPr="008906F3" w:rsidSect="00A752D2">
      <w:headerReference w:type="default" r:id="rId9"/>
      <w:footerReference w:type="even" r:id="rId10"/>
      <w:footerReference w:type="default" r:id="rId11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AD4" w:rsidRDefault="000D7AD4" w:rsidP="00AE1B5C">
      <w:r>
        <w:separator/>
      </w:r>
    </w:p>
  </w:endnote>
  <w:endnote w:type="continuationSeparator" w:id="0">
    <w:p w:rsidR="000D7AD4" w:rsidRDefault="000D7AD4" w:rsidP="00AE1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6E4" w:rsidRDefault="004E66E4" w:rsidP="004E66E4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E66E4" w:rsidRDefault="004E66E4" w:rsidP="004E66E4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B5C" w:rsidRDefault="00AE1B5C">
    <w:pPr>
      <w:pStyle w:val="Nog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5747E">
      <w:rPr>
        <w:noProof/>
      </w:rPr>
      <w:t>3</w:t>
    </w:r>
    <w:r>
      <w:fldChar w:fldCharType="end"/>
    </w:r>
  </w:p>
  <w:p w:rsidR="004E66E4" w:rsidRDefault="004E66E4" w:rsidP="004E66E4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AD4" w:rsidRDefault="000D7AD4" w:rsidP="00AE1B5C">
      <w:r>
        <w:separator/>
      </w:r>
    </w:p>
  </w:footnote>
  <w:footnote w:type="continuationSeparator" w:id="0">
    <w:p w:rsidR="000D7AD4" w:rsidRDefault="000D7AD4" w:rsidP="00AE1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3BC" w:rsidRDefault="008833BC">
    <w:pPr>
      <w:pStyle w:val="Glava"/>
    </w:pPr>
    <w:r>
      <w:rPr>
        <w:noProof/>
      </w:rPr>
      <w:drawing>
        <wp:inline distT="0" distB="0" distL="0" distR="0" wp14:anchorId="22A7D0BA" wp14:editId="1AFF3EC6">
          <wp:extent cx="2121535" cy="85979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833BC" w:rsidRDefault="008833BC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E547A"/>
    <w:multiLevelType w:val="hybridMultilevel"/>
    <w:tmpl w:val="238C2A24"/>
    <w:lvl w:ilvl="0" w:tplc="51082BAA">
      <w:start w:val="16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-850"/>
        </w:tabs>
        <w:ind w:left="-85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-130"/>
        </w:tabs>
        <w:ind w:left="-13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590"/>
        </w:tabs>
        <w:ind w:left="5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1310"/>
        </w:tabs>
        <w:ind w:left="13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2030"/>
        </w:tabs>
        <w:ind w:left="20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2750"/>
        </w:tabs>
        <w:ind w:left="27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3470"/>
        </w:tabs>
        <w:ind w:left="34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4190"/>
        </w:tabs>
        <w:ind w:left="4190" w:hanging="360"/>
      </w:pPr>
      <w:rPr>
        <w:rFonts w:ascii="Wingdings" w:hAnsi="Wingdings" w:hint="default"/>
      </w:rPr>
    </w:lvl>
  </w:abstractNum>
  <w:abstractNum w:abstractNumId="1">
    <w:nsid w:val="15907671"/>
    <w:multiLevelType w:val="hybridMultilevel"/>
    <w:tmpl w:val="923A325E"/>
    <w:lvl w:ilvl="0" w:tplc="D7742EA4">
      <w:start w:val="1"/>
      <w:numFmt w:val="bullet"/>
      <w:lvlText w:val="-"/>
      <w:lvlJc w:val="left"/>
      <w:pPr>
        <w:ind w:left="73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>
    <w:nsid w:val="25C5409F"/>
    <w:multiLevelType w:val="hybridMultilevel"/>
    <w:tmpl w:val="2D7C5B86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756C40"/>
    <w:multiLevelType w:val="hybridMultilevel"/>
    <w:tmpl w:val="2D348E9E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71FCA"/>
    <w:multiLevelType w:val="hybridMultilevel"/>
    <w:tmpl w:val="688E78CA"/>
    <w:lvl w:ilvl="0" w:tplc="51082BAA">
      <w:start w:val="16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-850"/>
        </w:tabs>
        <w:ind w:left="-85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-130"/>
        </w:tabs>
        <w:ind w:left="-13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590"/>
        </w:tabs>
        <w:ind w:left="5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1310"/>
        </w:tabs>
        <w:ind w:left="13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2030"/>
        </w:tabs>
        <w:ind w:left="20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2750"/>
        </w:tabs>
        <w:ind w:left="27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3470"/>
        </w:tabs>
        <w:ind w:left="34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4190"/>
        </w:tabs>
        <w:ind w:left="4190" w:hanging="360"/>
      </w:pPr>
      <w:rPr>
        <w:rFonts w:ascii="Wingdings" w:hAnsi="Wingdings" w:hint="default"/>
      </w:rPr>
    </w:lvl>
  </w:abstractNum>
  <w:abstractNum w:abstractNumId="5">
    <w:nsid w:val="39035E42"/>
    <w:multiLevelType w:val="hybridMultilevel"/>
    <w:tmpl w:val="C16A9C78"/>
    <w:lvl w:ilvl="0" w:tplc="51082BAA">
      <w:start w:val="16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-850"/>
        </w:tabs>
        <w:ind w:left="-85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-130"/>
        </w:tabs>
        <w:ind w:left="-13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590"/>
        </w:tabs>
        <w:ind w:left="59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1310"/>
        </w:tabs>
        <w:ind w:left="131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2030"/>
        </w:tabs>
        <w:ind w:left="203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2750"/>
        </w:tabs>
        <w:ind w:left="275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3470"/>
        </w:tabs>
        <w:ind w:left="347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4190"/>
        </w:tabs>
        <w:ind w:left="4190" w:hanging="360"/>
      </w:pPr>
      <w:rPr>
        <w:rFonts w:ascii="Wingdings" w:hAnsi="Wingdings" w:hint="default"/>
      </w:rPr>
    </w:lvl>
  </w:abstractNum>
  <w:abstractNum w:abstractNumId="6">
    <w:nsid w:val="3AD81FFA"/>
    <w:multiLevelType w:val="hybridMultilevel"/>
    <w:tmpl w:val="4508B742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B223988">
      <w:start w:val="2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mic Sans MS" w:eastAsia="Times New Roman" w:hAnsi="Comic Sans MS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EF3F2D"/>
    <w:multiLevelType w:val="hybridMultilevel"/>
    <w:tmpl w:val="B5061CD8"/>
    <w:lvl w:ilvl="0" w:tplc="68202C22">
      <w:start w:val="1"/>
      <w:numFmt w:val="bullet"/>
      <w:lvlText w:val="-"/>
      <w:lvlJc w:val="left"/>
      <w:pPr>
        <w:tabs>
          <w:tab w:val="num" w:pos="649"/>
        </w:tabs>
        <w:ind w:left="649" w:hanging="289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882EB6"/>
    <w:multiLevelType w:val="hybridMultilevel"/>
    <w:tmpl w:val="22405B96"/>
    <w:lvl w:ilvl="0" w:tplc="004A73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1DC03AE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4590F75"/>
    <w:multiLevelType w:val="hybridMultilevel"/>
    <w:tmpl w:val="85BCDB98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8C71E1B"/>
    <w:multiLevelType w:val="hybridMultilevel"/>
    <w:tmpl w:val="625CE95C"/>
    <w:lvl w:ilvl="0" w:tplc="68202C22">
      <w:start w:val="1"/>
      <w:numFmt w:val="bullet"/>
      <w:lvlText w:val="-"/>
      <w:lvlJc w:val="left"/>
      <w:pPr>
        <w:tabs>
          <w:tab w:val="num" w:pos="649"/>
        </w:tabs>
        <w:ind w:left="649" w:hanging="289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4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8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B5C"/>
    <w:rsid w:val="00002BFC"/>
    <w:rsid w:val="00036D7A"/>
    <w:rsid w:val="000432FA"/>
    <w:rsid w:val="00054ACA"/>
    <w:rsid w:val="00054F2B"/>
    <w:rsid w:val="000707EC"/>
    <w:rsid w:val="00073F3A"/>
    <w:rsid w:val="00080F91"/>
    <w:rsid w:val="00085B06"/>
    <w:rsid w:val="00090C4C"/>
    <w:rsid w:val="000A1628"/>
    <w:rsid w:val="000A27D3"/>
    <w:rsid w:val="000A73C9"/>
    <w:rsid w:val="000B6079"/>
    <w:rsid w:val="000B731D"/>
    <w:rsid w:val="000D14E5"/>
    <w:rsid w:val="000D7AD4"/>
    <w:rsid w:val="000F10F0"/>
    <w:rsid w:val="000F563D"/>
    <w:rsid w:val="001028AD"/>
    <w:rsid w:val="00107ACF"/>
    <w:rsid w:val="00141F12"/>
    <w:rsid w:val="00145C2B"/>
    <w:rsid w:val="00150ADD"/>
    <w:rsid w:val="00165A6B"/>
    <w:rsid w:val="0018450D"/>
    <w:rsid w:val="00184898"/>
    <w:rsid w:val="00185592"/>
    <w:rsid w:val="001A7029"/>
    <w:rsid w:val="001C4811"/>
    <w:rsid w:val="001C5502"/>
    <w:rsid w:val="001C6C81"/>
    <w:rsid w:val="001E5102"/>
    <w:rsid w:val="001F1CBD"/>
    <w:rsid w:val="001F30FE"/>
    <w:rsid w:val="001F3282"/>
    <w:rsid w:val="001F417B"/>
    <w:rsid w:val="001F5977"/>
    <w:rsid w:val="00220BA9"/>
    <w:rsid w:val="0024732B"/>
    <w:rsid w:val="002504D0"/>
    <w:rsid w:val="00256EDC"/>
    <w:rsid w:val="00274067"/>
    <w:rsid w:val="002A064B"/>
    <w:rsid w:val="002A73DF"/>
    <w:rsid w:val="002B72E4"/>
    <w:rsid w:val="002B7DF2"/>
    <w:rsid w:val="002D425E"/>
    <w:rsid w:val="002D6D0B"/>
    <w:rsid w:val="002E2077"/>
    <w:rsid w:val="002F5CC7"/>
    <w:rsid w:val="002F7501"/>
    <w:rsid w:val="002F78B0"/>
    <w:rsid w:val="00310D7A"/>
    <w:rsid w:val="00327413"/>
    <w:rsid w:val="00342851"/>
    <w:rsid w:val="00345DD9"/>
    <w:rsid w:val="00347D5B"/>
    <w:rsid w:val="00352988"/>
    <w:rsid w:val="00362564"/>
    <w:rsid w:val="003628D2"/>
    <w:rsid w:val="003628FF"/>
    <w:rsid w:val="00371763"/>
    <w:rsid w:val="00382D3F"/>
    <w:rsid w:val="003913EB"/>
    <w:rsid w:val="00397553"/>
    <w:rsid w:val="003A0D08"/>
    <w:rsid w:val="003A15AB"/>
    <w:rsid w:val="003B1919"/>
    <w:rsid w:val="003B2513"/>
    <w:rsid w:val="003C208A"/>
    <w:rsid w:val="003C29A5"/>
    <w:rsid w:val="003D6ADE"/>
    <w:rsid w:val="003F14BB"/>
    <w:rsid w:val="003F42E7"/>
    <w:rsid w:val="00403A67"/>
    <w:rsid w:val="00424796"/>
    <w:rsid w:val="00424D51"/>
    <w:rsid w:val="004277AE"/>
    <w:rsid w:val="004362E5"/>
    <w:rsid w:val="00443456"/>
    <w:rsid w:val="00450CD3"/>
    <w:rsid w:val="004557CE"/>
    <w:rsid w:val="00473755"/>
    <w:rsid w:val="00494AC0"/>
    <w:rsid w:val="004C15D6"/>
    <w:rsid w:val="004E00A8"/>
    <w:rsid w:val="004E4900"/>
    <w:rsid w:val="004E66E4"/>
    <w:rsid w:val="004F0979"/>
    <w:rsid w:val="004F3318"/>
    <w:rsid w:val="0052478A"/>
    <w:rsid w:val="00542A0B"/>
    <w:rsid w:val="00553B07"/>
    <w:rsid w:val="0055402D"/>
    <w:rsid w:val="00554276"/>
    <w:rsid w:val="00555A47"/>
    <w:rsid w:val="00556F58"/>
    <w:rsid w:val="005601EF"/>
    <w:rsid w:val="00572D1F"/>
    <w:rsid w:val="005739C7"/>
    <w:rsid w:val="00575A83"/>
    <w:rsid w:val="005952E4"/>
    <w:rsid w:val="005A0F60"/>
    <w:rsid w:val="005B016D"/>
    <w:rsid w:val="005B1AC0"/>
    <w:rsid w:val="005B4FBC"/>
    <w:rsid w:val="005E50DE"/>
    <w:rsid w:val="005F22D5"/>
    <w:rsid w:val="0060368E"/>
    <w:rsid w:val="0061427B"/>
    <w:rsid w:val="0062012F"/>
    <w:rsid w:val="0063068E"/>
    <w:rsid w:val="0063638B"/>
    <w:rsid w:val="006364C0"/>
    <w:rsid w:val="00637DFE"/>
    <w:rsid w:val="00640563"/>
    <w:rsid w:val="00646B61"/>
    <w:rsid w:val="00647B98"/>
    <w:rsid w:val="0065278E"/>
    <w:rsid w:val="0065466D"/>
    <w:rsid w:val="00661FD0"/>
    <w:rsid w:val="0066598D"/>
    <w:rsid w:val="00667FED"/>
    <w:rsid w:val="00675AAC"/>
    <w:rsid w:val="0068288B"/>
    <w:rsid w:val="00683936"/>
    <w:rsid w:val="006A4B32"/>
    <w:rsid w:val="006A6540"/>
    <w:rsid w:val="006C3E96"/>
    <w:rsid w:val="006E52D5"/>
    <w:rsid w:val="006F21DB"/>
    <w:rsid w:val="006F3EC2"/>
    <w:rsid w:val="006F7FD9"/>
    <w:rsid w:val="00700E48"/>
    <w:rsid w:val="00702C24"/>
    <w:rsid w:val="0070328D"/>
    <w:rsid w:val="00705415"/>
    <w:rsid w:val="007167ED"/>
    <w:rsid w:val="007233C6"/>
    <w:rsid w:val="0072569E"/>
    <w:rsid w:val="00726820"/>
    <w:rsid w:val="00732BC4"/>
    <w:rsid w:val="0073418A"/>
    <w:rsid w:val="00737F7F"/>
    <w:rsid w:val="00763683"/>
    <w:rsid w:val="007663F3"/>
    <w:rsid w:val="00780C18"/>
    <w:rsid w:val="007C3D85"/>
    <w:rsid w:val="007C62FE"/>
    <w:rsid w:val="007D1174"/>
    <w:rsid w:val="007E0224"/>
    <w:rsid w:val="007E3317"/>
    <w:rsid w:val="007E36DE"/>
    <w:rsid w:val="007F4EA9"/>
    <w:rsid w:val="007F6AB2"/>
    <w:rsid w:val="00803EAF"/>
    <w:rsid w:val="00804A30"/>
    <w:rsid w:val="00806283"/>
    <w:rsid w:val="008079E5"/>
    <w:rsid w:val="0081280A"/>
    <w:rsid w:val="00815F32"/>
    <w:rsid w:val="008266B0"/>
    <w:rsid w:val="008279A4"/>
    <w:rsid w:val="00846D38"/>
    <w:rsid w:val="00850409"/>
    <w:rsid w:val="0086192B"/>
    <w:rsid w:val="008646B2"/>
    <w:rsid w:val="008653B4"/>
    <w:rsid w:val="008833BC"/>
    <w:rsid w:val="008906F3"/>
    <w:rsid w:val="00893DB1"/>
    <w:rsid w:val="008D5EC3"/>
    <w:rsid w:val="008E3AEA"/>
    <w:rsid w:val="008E3F75"/>
    <w:rsid w:val="008E7885"/>
    <w:rsid w:val="008F0A7C"/>
    <w:rsid w:val="008F13B1"/>
    <w:rsid w:val="009214EA"/>
    <w:rsid w:val="00922564"/>
    <w:rsid w:val="00933862"/>
    <w:rsid w:val="00946113"/>
    <w:rsid w:val="00951466"/>
    <w:rsid w:val="0095747E"/>
    <w:rsid w:val="00960FEF"/>
    <w:rsid w:val="00962796"/>
    <w:rsid w:val="0099659C"/>
    <w:rsid w:val="009A1993"/>
    <w:rsid w:val="00A06971"/>
    <w:rsid w:val="00A15431"/>
    <w:rsid w:val="00A20224"/>
    <w:rsid w:val="00A20D27"/>
    <w:rsid w:val="00A2356C"/>
    <w:rsid w:val="00A2710E"/>
    <w:rsid w:val="00A3085A"/>
    <w:rsid w:val="00A528A4"/>
    <w:rsid w:val="00A55043"/>
    <w:rsid w:val="00A752D2"/>
    <w:rsid w:val="00A776D6"/>
    <w:rsid w:val="00A8077C"/>
    <w:rsid w:val="00A831FF"/>
    <w:rsid w:val="00A9459D"/>
    <w:rsid w:val="00AC5AE8"/>
    <w:rsid w:val="00AD6403"/>
    <w:rsid w:val="00AD7E0C"/>
    <w:rsid w:val="00AE1B5C"/>
    <w:rsid w:val="00AE7C45"/>
    <w:rsid w:val="00AF5883"/>
    <w:rsid w:val="00B0036C"/>
    <w:rsid w:val="00B02B16"/>
    <w:rsid w:val="00B25D7A"/>
    <w:rsid w:val="00B53913"/>
    <w:rsid w:val="00B84781"/>
    <w:rsid w:val="00B9018D"/>
    <w:rsid w:val="00BA7E62"/>
    <w:rsid w:val="00BB430B"/>
    <w:rsid w:val="00BC083E"/>
    <w:rsid w:val="00BC7ECC"/>
    <w:rsid w:val="00BE1412"/>
    <w:rsid w:val="00BE416D"/>
    <w:rsid w:val="00BE575F"/>
    <w:rsid w:val="00BF0904"/>
    <w:rsid w:val="00C07ABA"/>
    <w:rsid w:val="00C12144"/>
    <w:rsid w:val="00C134F4"/>
    <w:rsid w:val="00C1393D"/>
    <w:rsid w:val="00C32AB6"/>
    <w:rsid w:val="00C4272C"/>
    <w:rsid w:val="00C56031"/>
    <w:rsid w:val="00C62427"/>
    <w:rsid w:val="00C71022"/>
    <w:rsid w:val="00C91440"/>
    <w:rsid w:val="00CB3FE2"/>
    <w:rsid w:val="00CB54BA"/>
    <w:rsid w:val="00CC29F5"/>
    <w:rsid w:val="00CC4040"/>
    <w:rsid w:val="00CD77D1"/>
    <w:rsid w:val="00CE180F"/>
    <w:rsid w:val="00CE1A80"/>
    <w:rsid w:val="00CF6D59"/>
    <w:rsid w:val="00CF7DB4"/>
    <w:rsid w:val="00D154B8"/>
    <w:rsid w:val="00D21AD5"/>
    <w:rsid w:val="00D21E3F"/>
    <w:rsid w:val="00D345E9"/>
    <w:rsid w:val="00D47C45"/>
    <w:rsid w:val="00D52C7A"/>
    <w:rsid w:val="00D7073B"/>
    <w:rsid w:val="00D81CAD"/>
    <w:rsid w:val="00D9566D"/>
    <w:rsid w:val="00DA66A6"/>
    <w:rsid w:val="00DB7A50"/>
    <w:rsid w:val="00DD1F8B"/>
    <w:rsid w:val="00DD77A5"/>
    <w:rsid w:val="00DF0827"/>
    <w:rsid w:val="00DF0931"/>
    <w:rsid w:val="00DF1850"/>
    <w:rsid w:val="00DF4EC5"/>
    <w:rsid w:val="00E1767D"/>
    <w:rsid w:val="00E323FC"/>
    <w:rsid w:val="00E32DBD"/>
    <w:rsid w:val="00E45B4C"/>
    <w:rsid w:val="00E55B82"/>
    <w:rsid w:val="00E83BA1"/>
    <w:rsid w:val="00E84C08"/>
    <w:rsid w:val="00EB02DC"/>
    <w:rsid w:val="00EB046C"/>
    <w:rsid w:val="00EB6EDF"/>
    <w:rsid w:val="00EC528B"/>
    <w:rsid w:val="00ED3A70"/>
    <w:rsid w:val="00ED5CB4"/>
    <w:rsid w:val="00F029E1"/>
    <w:rsid w:val="00F20821"/>
    <w:rsid w:val="00F2096F"/>
    <w:rsid w:val="00F2129B"/>
    <w:rsid w:val="00F23932"/>
    <w:rsid w:val="00F3765B"/>
    <w:rsid w:val="00F426BC"/>
    <w:rsid w:val="00F61459"/>
    <w:rsid w:val="00F72E5C"/>
    <w:rsid w:val="00F73A09"/>
    <w:rsid w:val="00F7444A"/>
    <w:rsid w:val="00F80C0A"/>
    <w:rsid w:val="00FB5AAF"/>
    <w:rsid w:val="00FB76A9"/>
    <w:rsid w:val="00FC4D8B"/>
    <w:rsid w:val="00FD5D21"/>
    <w:rsid w:val="00FD73C2"/>
    <w:rsid w:val="00FD785F"/>
    <w:rsid w:val="00FF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3C29A5"/>
    <w:rPr>
      <w:rFonts w:ascii="Times New Roman" w:eastAsia="Times New Roman" w:hAnsi="Times New Roman"/>
      <w:sz w:val="24"/>
      <w:szCs w:val="24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AE1B5C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AE1B5C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rsid w:val="00AE1B5C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AE1B5C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AE1B5C"/>
  </w:style>
  <w:style w:type="paragraph" w:customStyle="1" w:styleId="Default">
    <w:name w:val="Default"/>
    <w:rsid w:val="00AE1B5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F7FD9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6F7FD9"/>
    <w:rPr>
      <w:rFonts w:ascii="Tahoma" w:eastAsia="Times New Roman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763683"/>
    <w:pPr>
      <w:ind w:left="720"/>
      <w:contextualSpacing/>
    </w:pPr>
  </w:style>
  <w:style w:type="table" w:styleId="Tabelamrea">
    <w:name w:val="Table Grid"/>
    <w:basedOn w:val="Navadnatabela"/>
    <w:uiPriority w:val="59"/>
    <w:rsid w:val="008F0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3628FF"/>
    <w:rPr>
      <w:b/>
      <w:bCs/>
    </w:rPr>
  </w:style>
  <w:style w:type="paragraph" w:styleId="Navadensplet">
    <w:name w:val="Normal (Web)"/>
    <w:basedOn w:val="Navaden"/>
    <w:uiPriority w:val="99"/>
    <w:unhideWhenUsed/>
    <w:rsid w:val="003628F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3C29A5"/>
    <w:rPr>
      <w:rFonts w:ascii="Times New Roman" w:eastAsia="Times New Roman" w:hAnsi="Times New Roman"/>
      <w:sz w:val="24"/>
      <w:szCs w:val="24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AE1B5C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AE1B5C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rsid w:val="00AE1B5C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AE1B5C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AE1B5C"/>
  </w:style>
  <w:style w:type="paragraph" w:customStyle="1" w:styleId="Default">
    <w:name w:val="Default"/>
    <w:rsid w:val="00AE1B5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F7FD9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6F7FD9"/>
    <w:rPr>
      <w:rFonts w:ascii="Tahoma" w:eastAsia="Times New Roman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763683"/>
    <w:pPr>
      <w:ind w:left="720"/>
      <w:contextualSpacing/>
    </w:pPr>
  </w:style>
  <w:style w:type="table" w:styleId="Tabelamrea">
    <w:name w:val="Table Grid"/>
    <w:basedOn w:val="Navadnatabela"/>
    <w:uiPriority w:val="59"/>
    <w:rsid w:val="008F0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3628FF"/>
    <w:rPr>
      <w:b/>
      <w:bCs/>
    </w:rPr>
  </w:style>
  <w:style w:type="paragraph" w:styleId="Navadensplet">
    <w:name w:val="Normal (Web)"/>
    <w:basedOn w:val="Navaden"/>
    <w:uiPriority w:val="99"/>
    <w:unhideWhenUsed/>
    <w:rsid w:val="003628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B68A974-F3CD-48A9-A334-717080DA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1374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KOSI</dc:creator>
  <cp:keywords/>
  <dc:description/>
  <cp:lastModifiedBy>Mojca</cp:lastModifiedBy>
  <cp:revision>39</cp:revision>
  <cp:lastPrinted>2025-02-14T07:56:00Z</cp:lastPrinted>
  <dcterms:created xsi:type="dcterms:W3CDTF">2025-02-12T10:53:00Z</dcterms:created>
  <dcterms:modified xsi:type="dcterms:W3CDTF">2026-02-22T21:31:00Z</dcterms:modified>
</cp:coreProperties>
</file>